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A8" w:rsidRPr="007B4F67" w:rsidRDefault="00900CA8" w:rsidP="00900CA8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B4F67">
        <w:rPr>
          <w:rFonts w:ascii="Times New Roman" w:eastAsia="Times New Roman" w:hAnsi="Times New Roman"/>
          <w:b/>
          <w:sz w:val="24"/>
          <w:lang w:val="ru-RU"/>
        </w:rPr>
        <w:t>МЕТОДИЧЕСКИЕ РЕКОМЕНДАЦИИ</w:t>
      </w:r>
    </w:p>
    <w:p w:rsidR="00900CA8" w:rsidRPr="007B4F67" w:rsidRDefault="00900CA8" w:rsidP="00900CA8">
      <w:pPr>
        <w:spacing w:line="4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B4F67">
        <w:rPr>
          <w:rFonts w:ascii="Times New Roman" w:eastAsia="Times New Roman" w:hAnsi="Times New Roman"/>
          <w:b/>
          <w:sz w:val="24"/>
          <w:lang w:val="ru-RU"/>
        </w:rPr>
        <w:t>ПО РАБОТЕ С ТЕРМИНАМИ</w:t>
      </w:r>
    </w:p>
    <w:p w:rsidR="00900CA8" w:rsidRPr="007B4F67" w:rsidRDefault="00900CA8" w:rsidP="00900CA8">
      <w:pPr>
        <w:spacing w:line="319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right="15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>Приемы работы с терминами</w:t>
      </w:r>
    </w:p>
    <w:p w:rsidR="00900CA8" w:rsidRPr="007B4F67" w:rsidRDefault="00900CA8" w:rsidP="00900CA8">
      <w:pPr>
        <w:spacing w:line="117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58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Прием 1. </w:t>
      </w:r>
      <w:r w:rsidRPr="007B4F67">
        <w:rPr>
          <w:rFonts w:ascii="Times New Roman" w:eastAsia="Times New Roman" w:hAnsi="Times New Roman"/>
          <w:sz w:val="22"/>
          <w:lang w:val="ru-RU"/>
        </w:rPr>
        <w:t>Выделите существенные признаки из определения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термина.</w:t>
      </w:r>
    </w:p>
    <w:p w:rsidR="00900CA8" w:rsidRPr="007B4F67" w:rsidRDefault="00900CA8" w:rsidP="00900CA8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Подберите сходные, родственные термины для анализа (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на-пример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>: этап, эпоха, уровень развития общества).</w:t>
      </w:r>
    </w:p>
    <w:p w:rsidR="00900CA8" w:rsidRPr="007B4F67" w:rsidRDefault="00900CA8" w:rsidP="00900CA8">
      <w:pPr>
        <w:spacing w:line="260" w:lineRule="auto"/>
        <w:ind w:left="5" w:firstLine="283"/>
        <w:jc w:val="both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>Приведите конкретные примеры, характеризующие термин (</w:t>
      </w:r>
      <w:proofErr w:type="spellStart"/>
      <w:proofErr w:type="gramStart"/>
      <w:r w:rsidRPr="007B4F67">
        <w:rPr>
          <w:rFonts w:ascii="Times New Roman" w:eastAsia="Times New Roman" w:hAnsi="Times New Roman"/>
          <w:sz w:val="21"/>
          <w:lang w:val="ru-RU"/>
        </w:rPr>
        <w:t>на-пример</w:t>
      </w:r>
      <w:proofErr w:type="spellEnd"/>
      <w:proofErr w:type="gramEnd"/>
      <w:r w:rsidRPr="007B4F67">
        <w:rPr>
          <w:rFonts w:ascii="Times New Roman" w:eastAsia="Times New Roman" w:hAnsi="Times New Roman"/>
          <w:sz w:val="21"/>
          <w:lang w:val="ru-RU"/>
        </w:rPr>
        <w:t>: цивилизация Египта, мусульманская цивилизация и т.д.).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64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Прием 2. </w:t>
      </w:r>
      <w:r w:rsidRPr="007B4F67">
        <w:rPr>
          <w:rFonts w:ascii="Times New Roman" w:eastAsia="Times New Roman" w:hAnsi="Times New Roman"/>
          <w:sz w:val="22"/>
          <w:lang w:val="ru-RU"/>
        </w:rPr>
        <w:t>Исключите одно слово из четырех,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самостоятельно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определив основание, по которому объединены остальные три.</w:t>
      </w:r>
    </w:p>
    <w:p w:rsidR="00900CA8" w:rsidRPr="007B4F67" w:rsidRDefault="00900CA8" w:rsidP="00900CA8">
      <w:pPr>
        <w:spacing w:line="264" w:lineRule="auto"/>
        <w:ind w:left="5" w:right="20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Прием 3. </w:t>
      </w:r>
      <w:r w:rsidRPr="007B4F67">
        <w:rPr>
          <w:rFonts w:ascii="Times New Roman" w:eastAsia="Times New Roman" w:hAnsi="Times New Roman"/>
          <w:sz w:val="22"/>
          <w:lang w:val="ru-RU"/>
        </w:rPr>
        <w:t>Продолжите ряд слов и определите принцип,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по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ко-торому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они подобраны.</w:t>
      </w:r>
    </w:p>
    <w:p w:rsidR="00900CA8" w:rsidRPr="007B4F67" w:rsidRDefault="00900CA8" w:rsidP="00900CA8">
      <w:pPr>
        <w:spacing w:line="261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Прием 4. </w:t>
      </w:r>
      <w:r w:rsidRPr="007B4F67">
        <w:rPr>
          <w:rFonts w:ascii="Times New Roman" w:eastAsia="Times New Roman" w:hAnsi="Times New Roman"/>
          <w:sz w:val="22"/>
          <w:lang w:val="ru-RU"/>
        </w:rPr>
        <w:t>Составьте с проверяемым термином предложение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(или с определенным количеством терминов составьте рассказ).</w:t>
      </w:r>
    </w:p>
    <w:p w:rsidR="00900CA8" w:rsidRPr="007B4F67" w:rsidRDefault="00900CA8" w:rsidP="00900CA8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64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Прием 5. </w:t>
      </w:r>
      <w:r w:rsidRPr="007B4F67">
        <w:rPr>
          <w:rFonts w:ascii="Times New Roman" w:eastAsia="Times New Roman" w:hAnsi="Times New Roman"/>
          <w:sz w:val="22"/>
          <w:lang w:val="ru-RU"/>
        </w:rPr>
        <w:t>Найдите среди предложенных фраз неверные,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а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за-тем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зачеркните их либо выделите разными цветами.</w:t>
      </w:r>
    </w:p>
    <w:p w:rsidR="00900CA8" w:rsidRPr="007B4F67" w:rsidRDefault="00900CA8" w:rsidP="00900CA8">
      <w:pPr>
        <w:spacing w:line="0" w:lineRule="atLeast"/>
        <w:ind w:left="285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Прием 6. </w:t>
      </w:r>
      <w:r w:rsidRPr="007B4F67">
        <w:rPr>
          <w:rFonts w:ascii="Times New Roman" w:eastAsia="Times New Roman" w:hAnsi="Times New Roman"/>
          <w:sz w:val="22"/>
          <w:lang w:val="ru-RU"/>
        </w:rPr>
        <w:t>Составьте кроссворд.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Самый простой вид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кроссвор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</w:p>
    <w:p w:rsidR="00900CA8" w:rsidRPr="007B4F67" w:rsidRDefault="00900CA8" w:rsidP="00900CA8">
      <w:pPr>
        <w:spacing w:line="30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left="5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да: одно слово по вертикали, остальные — по горизонтали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отхо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</w:p>
    <w:p w:rsidR="00900CA8" w:rsidRPr="007B4F67" w:rsidRDefault="00900CA8" w:rsidP="00900CA8">
      <w:pPr>
        <w:spacing w:line="236" w:lineRule="auto"/>
        <w:ind w:left="5"/>
        <w:rPr>
          <w:rFonts w:ascii="Times New Roman" w:eastAsia="Times New Roman" w:hAnsi="Times New Roman"/>
          <w:sz w:val="22"/>
          <w:lang w:val="ru-RU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дят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от него параллельно друг другу. Тот же прием — составление</w:t>
      </w:r>
    </w:p>
    <w:p w:rsidR="00900CA8" w:rsidRPr="007B4F67" w:rsidRDefault="00900CA8" w:rsidP="00900CA8">
      <w:pPr>
        <w:spacing w:line="233" w:lineRule="auto"/>
        <w:ind w:left="5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чайнворда (последняя буква первого слова есть первая буква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вто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</w:p>
    <w:p w:rsidR="00900CA8" w:rsidRPr="007B4F67" w:rsidRDefault="00900CA8" w:rsidP="00900CA8">
      <w:pPr>
        <w:spacing w:line="236" w:lineRule="auto"/>
        <w:ind w:left="5"/>
        <w:rPr>
          <w:rFonts w:ascii="Times New Roman" w:eastAsia="Times New Roman" w:hAnsi="Times New Roman"/>
          <w:sz w:val="22"/>
          <w:lang w:val="ru-RU"/>
        </w:rPr>
      </w:pP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рого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).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Студенты могут соревноваться, у кого получится длиннее</w:t>
      </w:r>
    </w:p>
    <w:p w:rsidR="00900CA8" w:rsidRPr="007B4F67" w:rsidRDefault="00900CA8" w:rsidP="00900CA8">
      <w:pPr>
        <w:spacing w:line="237" w:lineRule="auto"/>
        <w:ind w:left="5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цепочка или занятнее фигура, которую сделали из этой цепочки.</w:t>
      </w:r>
    </w:p>
    <w:p w:rsidR="00900CA8" w:rsidRPr="007B4F67" w:rsidRDefault="00900CA8" w:rsidP="00900CA8">
      <w:pPr>
        <w:spacing w:line="16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left="285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Прием 7. </w:t>
      </w:r>
      <w:r w:rsidRPr="007B4F67">
        <w:rPr>
          <w:rFonts w:ascii="Times New Roman" w:eastAsia="Times New Roman" w:hAnsi="Times New Roman"/>
          <w:sz w:val="22"/>
          <w:lang w:val="ru-RU"/>
        </w:rPr>
        <w:t>Вставьте в те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кст с пр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>опусками слова,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предложенные</w:t>
      </w:r>
    </w:p>
    <w:p w:rsidR="00900CA8" w:rsidRPr="007B4F67" w:rsidRDefault="00900CA8" w:rsidP="00900CA8">
      <w:pPr>
        <w:spacing w:line="39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numPr>
          <w:ilvl w:val="0"/>
          <w:numId w:val="1"/>
        </w:numPr>
        <w:tabs>
          <w:tab w:val="left" w:pos="168"/>
        </w:tabs>
        <w:spacing w:line="249" w:lineRule="auto"/>
        <w:ind w:left="5" w:hanging="5"/>
        <w:jc w:val="both"/>
        <w:rPr>
          <w:rFonts w:ascii="Times New Roman" w:eastAsia="Times New Roman" w:hAnsi="Times New Roman"/>
          <w:sz w:val="21"/>
          <w:lang w:val="ru-RU"/>
        </w:rPr>
      </w:pPr>
      <w:proofErr w:type="gramStart"/>
      <w:r w:rsidRPr="007B4F67">
        <w:rPr>
          <w:rFonts w:ascii="Times New Roman" w:eastAsia="Times New Roman" w:hAnsi="Times New Roman"/>
          <w:sz w:val="21"/>
          <w:lang w:val="ru-RU"/>
        </w:rPr>
        <w:t>списке</w:t>
      </w:r>
      <w:proofErr w:type="gramEnd"/>
      <w:r w:rsidRPr="007B4F67">
        <w:rPr>
          <w:rFonts w:ascii="Times New Roman" w:eastAsia="Times New Roman" w:hAnsi="Times New Roman"/>
          <w:sz w:val="21"/>
          <w:lang w:val="ru-RU"/>
        </w:rPr>
        <w:t xml:space="preserve"> терминов (</w:t>
      </w:r>
      <w:r w:rsidRPr="007B4F67">
        <w:rPr>
          <w:rFonts w:ascii="Times New Roman" w:eastAsia="Times New Roman" w:hAnsi="Times New Roman"/>
          <w:i/>
          <w:sz w:val="21"/>
          <w:lang w:val="ru-RU"/>
        </w:rPr>
        <w:t>варианты</w:t>
      </w:r>
      <w:r w:rsidRPr="007B4F67">
        <w:rPr>
          <w:rFonts w:ascii="Times New Roman" w:eastAsia="Times New Roman" w:hAnsi="Times New Roman"/>
          <w:sz w:val="21"/>
          <w:lang w:val="ru-RU"/>
        </w:rPr>
        <w:t>: список избыточный, надо отобрать подходящие слова; слова даются в именительном падеже и их при необходимости надо склонять, менять окончание и пр.).</w:t>
      </w:r>
    </w:p>
    <w:p w:rsidR="00900CA8" w:rsidRPr="007B4F67" w:rsidRDefault="00900CA8" w:rsidP="00900CA8">
      <w:pPr>
        <w:spacing w:line="8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47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Прием 8. </w:t>
      </w:r>
      <w:r w:rsidRPr="007B4F67">
        <w:rPr>
          <w:rFonts w:ascii="Times New Roman" w:eastAsia="Times New Roman" w:hAnsi="Times New Roman"/>
          <w:sz w:val="22"/>
          <w:lang w:val="ru-RU"/>
        </w:rPr>
        <w:t>Установите иерархию: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среди предложенных слов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студент должен отобрать указанное преподавателем число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глав-ных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— основных — наиболее важных — определяющих в данной теме и объяснить свой выбор.</w:t>
      </w:r>
    </w:p>
    <w:p w:rsidR="00900CA8" w:rsidRPr="007B4F67" w:rsidRDefault="00900CA8" w:rsidP="00900CA8">
      <w:pPr>
        <w:spacing w:line="10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64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Прием 9. </w:t>
      </w:r>
      <w:r w:rsidRPr="007B4F67">
        <w:rPr>
          <w:rFonts w:ascii="Times New Roman" w:eastAsia="Times New Roman" w:hAnsi="Times New Roman"/>
          <w:sz w:val="22"/>
          <w:lang w:val="ru-RU"/>
        </w:rPr>
        <w:t>Распределите понятия,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имена,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названия по группам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однородных слов.</w:t>
      </w:r>
    </w:p>
    <w:p w:rsidR="00900CA8" w:rsidRPr="007B4F67" w:rsidRDefault="00900CA8" w:rsidP="00900CA8">
      <w:pPr>
        <w:spacing w:line="0" w:lineRule="atLeast"/>
        <w:ind w:left="285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Прием 10. </w:t>
      </w:r>
      <w:r w:rsidRPr="007B4F67">
        <w:rPr>
          <w:rFonts w:ascii="Times New Roman" w:eastAsia="Times New Roman" w:hAnsi="Times New Roman"/>
          <w:sz w:val="22"/>
          <w:lang w:val="ru-RU"/>
        </w:rPr>
        <w:t>Соотнесите термин с его определением.</w:t>
      </w:r>
    </w:p>
    <w:p w:rsidR="00900CA8" w:rsidRPr="007B4F67" w:rsidRDefault="00900CA8" w:rsidP="00900CA8">
      <w:pPr>
        <w:spacing w:line="0" w:lineRule="atLeast"/>
        <w:ind w:left="285"/>
        <w:rPr>
          <w:rFonts w:ascii="Times New Roman" w:eastAsia="Times New Roman" w:hAnsi="Times New Roman"/>
          <w:sz w:val="22"/>
          <w:lang w:val="ru-RU"/>
        </w:rPr>
        <w:sectPr w:rsidR="00900CA8" w:rsidRPr="007B4F67">
          <w:pgSz w:w="8400" w:h="11900"/>
          <w:pgMar w:top="1047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900CA8" w:rsidRPr="007B4F67" w:rsidRDefault="00900CA8" w:rsidP="00900CA8">
      <w:pPr>
        <w:spacing w:line="37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right="-184"/>
        <w:rPr>
          <w:rFonts w:ascii="Times New Roman" w:eastAsia="Times New Roman" w:hAnsi="Times New Roman"/>
          <w:lang w:val="ru-RU"/>
        </w:rPr>
        <w:sectPr w:rsidR="00900CA8" w:rsidRPr="007B4F67">
          <w:type w:val="continuous"/>
          <w:pgSz w:w="8400" w:h="11900"/>
          <w:pgMar w:top="1047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900CA8" w:rsidRPr="007B4F67" w:rsidRDefault="00900CA8" w:rsidP="00900CA8">
      <w:pPr>
        <w:spacing w:line="0" w:lineRule="atLeast"/>
        <w:jc w:val="center"/>
        <w:rPr>
          <w:rFonts w:ascii="Times New Roman" w:eastAsia="Times New Roman" w:hAnsi="Times New Roman"/>
          <w:b/>
          <w:sz w:val="24"/>
          <w:lang w:val="ru-RU"/>
        </w:rPr>
      </w:pPr>
      <w:bookmarkStart w:id="0" w:name="page164"/>
      <w:bookmarkEnd w:id="0"/>
      <w:r w:rsidRPr="007B4F67">
        <w:rPr>
          <w:rFonts w:ascii="Times New Roman" w:eastAsia="Times New Roman" w:hAnsi="Times New Roman"/>
          <w:b/>
          <w:sz w:val="24"/>
          <w:lang w:val="ru-RU"/>
        </w:rPr>
        <w:lastRenderedPageBreak/>
        <w:t>МЕТОДИЧЕСКИЕ РЕКОМЕНДАЦИИ</w:t>
      </w:r>
    </w:p>
    <w:p w:rsidR="00900CA8" w:rsidRPr="007B4F67" w:rsidRDefault="00900CA8" w:rsidP="00900CA8">
      <w:pPr>
        <w:spacing w:line="4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B4F67">
        <w:rPr>
          <w:rFonts w:ascii="Times New Roman" w:eastAsia="Times New Roman" w:hAnsi="Times New Roman"/>
          <w:b/>
          <w:sz w:val="24"/>
          <w:lang w:val="ru-RU"/>
        </w:rPr>
        <w:t>ПО ПОДГОТОВКЕ РЕФЕРАТОВ</w:t>
      </w:r>
    </w:p>
    <w:p w:rsidR="00900CA8" w:rsidRPr="007B4F67" w:rsidRDefault="00900CA8" w:rsidP="00900CA8">
      <w:pPr>
        <w:spacing w:line="315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53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Реферат — </w:t>
      </w:r>
      <w:r w:rsidRPr="007B4F67">
        <w:rPr>
          <w:rFonts w:ascii="Times New Roman" w:eastAsia="Times New Roman" w:hAnsi="Times New Roman"/>
          <w:sz w:val="22"/>
          <w:lang w:val="ru-RU"/>
        </w:rPr>
        <w:t>это самостоятель</w:t>
      </w:r>
      <w:r w:rsidR="00113156">
        <w:rPr>
          <w:rFonts w:ascii="Times New Roman" w:eastAsia="Times New Roman" w:hAnsi="Times New Roman"/>
          <w:sz w:val="22"/>
          <w:lang w:val="ru-RU"/>
        </w:rPr>
        <w:t>ное исследование студента по оп</w:t>
      </w:r>
      <w:r w:rsidRPr="007B4F67">
        <w:rPr>
          <w:rFonts w:ascii="Times New Roman" w:eastAsia="Times New Roman" w:hAnsi="Times New Roman"/>
          <w:sz w:val="22"/>
          <w:lang w:val="ru-RU"/>
        </w:rPr>
        <w:t>ределенной теме, в котором собрана информация из одного или нескольких источников и научных работ.</w:t>
      </w:r>
    </w:p>
    <w:p w:rsidR="00900CA8" w:rsidRPr="007B4F67" w:rsidRDefault="00900CA8" w:rsidP="00900CA8">
      <w:pPr>
        <w:spacing w:line="0" w:lineRule="atLeast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Реферат является важной составной частью самостоятельной учебно-исследовательской работы студента и предназначен для углубленного изучения пробл</w:t>
      </w:r>
      <w:r w:rsidR="00113156">
        <w:rPr>
          <w:rFonts w:ascii="Times New Roman" w:eastAsia="Times New Roman" w:hAnsi="Times New Roman"/>
          <w:sz w:val="22"/>
          <w:lang w:val="ru-RU"/>
        </w:rPr>
        <w:t>ематики дисциплины, развития ин</w:t>
      </w:r>
      <w:r w:rsidRPr="007B4F67">
        <w:rPr>
          <w:rFonts w:ascii="Times New Roman" w:eastAsia="Times New Roman" w:hAnsi="Times New Roman"/>
          <w:sz w:val="22"/>
          <w:lang w:val="ru-RU"/>
        </w:rPr>
        <w:t>дивидуальных творческих способностей студента.</w:t>
      </w:r>
    </w:p>
    <w:p w:rsidR="00900CA8" w:rsidRPr="007B4F67" w:rsidRDefault="00900CA8" w:rsidP="00900CA8">
      <w:pPr>
        <w:spacing w:line="237" w:lineRule="auto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Задачами работы студента над рефератом являются: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углубленное изучение выбранной темы;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приобретение умения в</w:t>
      </w:r>
      <w:r w:rsidR="00113156">
        <w:rPr>
          <w:rFonts w:ascii="Times New Roman" w:eastAsia="Times New Roman" w:hAnsi="Times New Roman"/>
          <w:sz w:val="22"/>
          <w:lang w:val="ru-RU"/>
        </w:rPr>
        <w:t>ести поиск необходимого фактиче</w:t>
      </w:r>
      <w:r w:rsidRPr="007B4F67">
        <w:rPr>
          <w:rFonts w:ascii="Times New Roman" w:eastAsia="Times New Roman" w:hAnsi="Times New Roman"/>
          <w:sz w:val="22"/>
          <w:lang w:val="ru-RU"/>
        </w:rPr>
        <w:t>ского материала, его анализа и систематизации, формулирования научных выводов;</w:t>
      </w:r>
    </w:p>
    <w:p w:rsidR="00900CA8" w:rsidRPr="007B4F67" w:rsidRDefault="00900CA8" w:rsidP="00900CA8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приобретение навыков гр</w:t>
      </w:r>
      <w:r w:rsidR="00113156">
        <w:rPr>
          <w:rFonts w:ascii="Times New Roman" w:eastAsia="Times New Roman" w:hAnsi="Times New Roman"/>
          <w:sz w:val="22"/>
          <w:lang w:val="ru-RU"/>
        </w:rPr>
        <w:t>амотного и логически доказатель</w:t>
      </w:r>
      <w:r w:rsidRPr="007B4F67">
        <w:rPr>
          <w:rFonts w:ascii="Times New Roman" w:eastAsia="Times New Roman" w:hAnsi="Times New Roman"/>
          <w:sz w:val="22"/>
          <w:lang w:val="ru-RU"/>
        </w:rPr>
        <w:t>ного изложения текста, прави</w:t>
      </w:r>
      <w:r w:rsidR="00113156">
        <w:rPr>
          <w:rFonts w:ascii="Times New Roman" w:eastAsia="Times New Roman" w:hAnsi="Times New Roman"/>
          <w:sz w:val="22"/>
          <w:lang w:val="ru-RU"/>
        </w:rPr>
        <w:t>льности оформления работы и при</w:t>
      </w:r>
      <w:r w:rsidRPr="007B4F67">
        <w:rPr>
          <w:rFonts w:ascii="Times New Roman" w:eastAsia="Times New Roman" w:hAnsi="Times New Roman"/>
          <w:sz w:val="22"/>
          <w:lang w:val="ru-RU"/>
        </w:rPr>
        <w:t>ложений.</w:t>
      </w:r>
    </w:p>
    <w:p w:rsidR="00900CA8" w:rsidRPr="007B4F67" w:rsidRDefault="00900CA8" w:rsidP="00900CA8">
      <w:pPr>
        <w:spacing w:line="330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>Выбор темы реферата</w:t>
      </w:r>
    </w:p>
    <w:p w:rsidR="00900CA8" w:rsidRPr="007B4F67" w:rsidRDefault="00900CA8" w:rsidP="00900CA8">
      <w:pPr>
        <w:spacing w:line="12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44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Написание реферата следует</w:t>
      </w:r>
      <w:r w:rsidR="00113156">
        <w:rPr>
          <w:rFonts w:ascii="Times New Roman" w:eastAsia="Times New Roman" w:hAnsi="Times New Roman"/>
          <w:sz w:val="22"/>
          <w:lang w:val="ru-RU"/>
        </w:rPr>
        <w:t xml:space="preserve"> начать с выбора темы исследова</w:t>
      </w:r>
      <w:r w:rsidRPr="007B4F67">
        <w:rPr>
          <w:rFonts w:ascii="Times New Roman" w:eastAsia="Times New Roman" w:hAnsi="Times New Roman"/>
          <w:sz w:val="22"/>
          <w:lang w:val="ru-RU"/>
        </w:rPr>
        <w:t>ния. Выбор темы работы осу</w:t>
      </w:r>
      <w:r w:rsidR="00113156">
        <w:rPr>
          <w:rFonts w:ascii="Times New Roman" w:eastAsia="Times New Roman" w:hAnsi="Times New Roman"/>
          <w:sz w:val="22"/>
          <w:lang w:val="ru-RU"/>
        </w:rPr>
        <w:t>ществляется студентом после зна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комства с теоретическими проблемами дисциплины, </w:t>
      </w:r>
      <w:r w:rsidR="00113156">
        <w:rPr>
          <w:rFonts w:ascii="Times New Roman" w:eastAsia="Times New Roman" w:hAnsi="Times New Roman"/>
          <w:sz w:val="22"/>
          <w:lang w:val="ru-RU"/>
        </w:rPr>
        <w:t>изложенны</w:t>
      </w:r>
      <w:r w:rsidRPr="007B4F67">
        <w:rPr>
          <w:rFonts w:ascii="Times New Roman" w:eastAsia="Times New Roman" w:hAnsi="Times New Roman"/>
          <w:sz w:val="22"/>
          <w:lang w:val="ru-RU"/>
        </w:rPr>
        <w:t>ми в лекционном курсе. При</w:t>
      </w:r>
      <w:r w:rsidR="00113156">
        <w:rPr>
          <w:rFonts w:ascii="Times New Roman" w:eastAsia="Times New Roman" w:hAnsi="Times New Roman"/>
          <w:sz w:val="22"/>
          <w:lang w:val="ru-RU"/>
        </w:rPr>
        <w:t xml:space="preserve"> выборе темы студент может исхо</w:t>
      </w:r>
      <w:r w:rsidRPr="007B4F67">
        <w:rPr>
          <w:rFonts w:ascii="Times New Roman" w:eastAsia="Times New Roman" w:hAnsi="Times New Roman"/>
          <w:sz w:val="22"/>
          <w:lang w:val="ru-RU"/>
        </w:rPr>
        <w:t>дить из примерной тематики р</w:t>
      </w:r>
      <w:r w:rsidR="00113156">
        <w:rPr>
          <w:rFonts w:ascii="Times New Roman" w:eastAsia="Times New Roman" w:hAnsi="Times New Roman"/>
          <w:sz w:val="22"/>
          <w:lang w:val="ru-RU"/>
        </w:rPr>
        <w:t>абот, разработанной преподавате</w:t>
      </w:r>
      <w:r w:rsidRPr="007B4F67">
        <w:rPr>
          <w:rFonts w:ascii="Times New Roman" w:eastAsia="Times New Roman" w:hAnsi="Times New Roman"/>
          <w:sz w:val="22"/>
          <w:lang w:val="ru-RU"/>
        </w:rPr>
        <w:t>лем.</w:t>
      </w:r>
    </w:p>
    <w:p w:rsidR="00900CA8" w:rsidRPr="007B4F67" w:rsidRDefault="00900CA8" w:rsidP="00900CA8">
      <w:pPr>
        <w:spacing w:line="6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53" w:lineRule="auto"/>
        <w:ind w:firstLine="283"/>
        <w:jc w:val="both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>По согласованию с преподавателем, осуществляющим научное руководство, студент может предложить тему, отсутствующую в предложенном тематическом перечне, с учетом своих научных интересов. Тема работы долж</w:t>
      </w:r>
      <w:r w:rsidR="00113156">
        <w:rPr>
          <w:rFonts w:ascii="Times New Roman" w:eastAsia="Times New Roman" w:hAnsi="Times New Roman"/>
          <w:sz w:val="21"/>
          <w:lang w:val="ru-RU"/>
        </w:rPr>
        <w:t>на соответствовать тематике про</w:t>
      </w:r>
      <w:r w:rsidRPr="007B4F67">
        <w:rPr>
          <w:rFonts w:ascii="Times New Roman" w:eastAsia="Times New Roman" w:hAnsi="Times New Roman"/>
          <w:sz w:val="21"/>
          <w:lang w:val="ru-RU"/>
        </w:rPr>
        <w:t>блем, рассматриваемых в теоретическом курсе и включенных в программу курса. Выбор темы работы осуществляется студентом и с учетом доступности основных источников и литературы.</w:t>
      </w:r>
    </w:p>
    <w:p w:rsidR="00900CA8" w:rsidRPr="007B4F67" w:rsidRDefault="00900CA8" w:rsidP="00900CA8">
      <w:pPr>
        <w:spacing w:line="253" w:lineRule="auto"/>
        <w:ind w:firstLine="283"/>
        <w:jc w:val="both"/>
        <w:rPr>
          <w:rFonts w:ascii="Times New Roman" w:eastAsia="Times New Roman" w:hAnsi="Times New Roman"/>
          <w:sz w:val="21"/>
          <w:lang w:val="ru-RU"/>
        </w:rPr>
        <w:sectPr w:rsidR="00900CA8" w:rsidRPr="007B4F67">
          <w:pgSz w:w="8400" w:h="11900"/>
          <w:pgMar w:top="1047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00CA8" w:rsidRPr="007B4F67" w:rsidRDefault="00900CA8" w:rsidP="00900CA8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333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right="-179"/>
        <w:rPr>
          <w:rFonts w:ascii="Times New Roman" w:eastAsia="Times New Roman" w:hAnsi="Times New Roman"/>
          <w:lang w:val="ru-RU"/>
        </w:rPr>
        <w:sectPr w:rsidR="00900CA8" w:rsidRPr="007B4F67">
          <w:type w:val="continuous"/>
          <w:pgSz w:w="8400" w:h="11900"/>
          <w:pgMar w:top="1047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00CA8" w:rsidRPr="007B4F67" w:rsidRDefault="00900CA8" w:rsidP="00900CA8">
      <w:pPr>
        <w:spacing w:line="0" w:lineRule="atLeast"/>
        <w:jc w:val="center"/>
        <w:rPr>
          <w:rFonts w:ascii="Times New Roman" w:eastAsia="Times New Roman" w:hAnsi="Times New Roman"/>
          <w:b/>
          <w:sz w:val="22"/>
          <w:lang w:val="ru-RU"/>
        </w:rPr>
      </w:pPr>
      <w:bookmarkStart w:id="1" w:name="page165"/>
      <w:bookmarkEnd w:id="1"/>
      <w:r w:rsidRPr="007B4F67">
        <w:rPr>
          <w:rFonts w:ascii="Times New Roman" w:eastAsia="Times New Roman" w:hAnsi="Times New Roman"/>
          <w:b/>
          <w:sz w:val="22"/>
          <w:lang w:val="ru-RU"/>
        </w:rPr>
        <w:lastRenderedPageBreak/>
        <w:t>Структура работы</w:t>
      </w:r>
    </w:p>
    <w:p w:rsidR="00900CA8" w:rsidRPr="007B4F67" w:rsidRDefault="00900CA8" w:rsidP="00900CA8">
      <w:pPr>
        <w:spacing w:line="12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56" w:lineRule="auto"/>
        <w:ind w:firstLine="283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При написании исследования необходимо четко следовать его структуре. Работа состоит из следующих элементов:</w:t>
      </w:r>
    </w:p>
    <w:p w:rsidR="00900CA8" w:rsidRPr="007B4F67" w:rsidRDefault="00900CA8" w:rsidP="00900CA8">
      <w:pPr>
        <w:spacing w:line="238" w:lineRule="auto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Титульный лист;</w:t>
      </w:r>
    </w:p>
    <w:p w:rsidR="00900CA8" w:rsidRPr="007B4F67" w:rsidRDefault="00900CA8" w:rsidP="00900CA8">
      <w:pPr>
        <w:spacing w:line="0" w:lineRule="atLeast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Оглавление;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Введение;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firstLine="283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Основная часть (при эт</w:t>
      </w:r>
      <w:r w:rsidR="00113156">
        <w:rPr>
          <w:rFonts w:ascii="Times New Roman" w:eastAsia="Times New Roman" w:hAnsi="Times New Roman"/>
          <w:sz w:val="22"/>
          <w:lang w:val="ru-RU"/>
        </w:rPr>
        <w:t>ом слова «Основная часть» не пи</w:t>
      </w:r>
      <w:r w:rsidRPr="007B4F67">
        <w:rPr>
          <w:rFonts w:ascii="Times New Roman" w:eastAsia="Times New Roman" w:hAnsi="Times New Roman"/>
          <w:sz w:val="22"/>
          <w:lang w:val="ru-RU"/>
        </w:rPr>
        <w:t>шутся, а указываются названия основных глав работы);</w:t>
      </w:r>
    </w:p>
    <w:p w:rsidR="00900CA8" w:rsidRPr="007B4F67" w:rsidRDefault="00900CA8" w:rsidP="00900CA8">
      <w:pPr>
        <w:spacing w:line="0" w:lineRule="atLeast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Заключение;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Список использованных источников и литературы;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8" w:lineRule="auto"/>
        <w:ind w:left="280"/>
        <w:rPr>
          <w:rFonts w:ascii="Times New Roman" w:eastAsia="Times New Roman" w:hAnsi="Times New Roman"/>
          <w:sz w:val="24"/>
          <w:lang w:val="ru-RU"/>
        </w:rPr>
      </w:pPr>
      <w:r w:rsidRPr="007B4F67">
        <w:rPr>
          <w:rFonts w:ascii="Times New Roman" w:eastAsia="Times New Roman" w:hAnsi="Times New Roman"/>
          <w:sz w:val="24"/>
          <w:lang w:val="ru-RU"/>
        </w:rPr>
        <w:t xml:space="preserve">— </w:t>
      </w:r>
      <w:r w:rsidRPr="007B4F67">
        <w:rPr>
          <w:rFonts w:ascii="Times New Roman" w:eastAsia="Times New Roman" w:hAnsi="Times New Roman"/>
          <w:sz w:val="22"/>
          <w:lang w:val="ru-RU"/>
        </w:rPr>
        <w:t>Приложения</w:t>
      </w:r>
      <w:r w:rsidRPr="007B4F67">
        <w:rPr>
          <w:rFonts w:ascii="Times New Roman" w:eastAsia="Times New Roman" w:hAnsi="Times New Roman"/>
          <w:sz w:val="24"/>
          <w:lang w:val="ru-RU"/>
        </w:rPr>
        <w:t>.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right="20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Титульный лист </w:t>
      </w:r>
      <w:r w:rsidRPr="007B4F67">
        <w:rPr>
          <w:rFonts w:ascii="Times New Roman" w:eastAsia="Times New Roman" w:hAnsi="Times New Roman"/>
          <w:sz w:val="22"/>
          <w:lang w:val="ru-RU"/>
        </w:rPr>
        <w:t>является первым листом реферата и должен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строго соответствовать требо</w:t>
      </w:r>
      <w:r w:rsidR="00113156">
        <w:rPr>
          <w:rFonts w:ascii="Times New Roman" w:eastAsia="Times New Roman" w:hAnsi="Times New Roman"/>
          <w:sz w:val="22"/>
          <w:lang w:val="ru-RU"/>
        </w:rPr>
        <w:t>ваниям, предъявляемым к оформле</w:t>
      </w:r>
      <w:r w:rsidRPr="007B4F67">
        <w:rPr>
          <w:rFonts w:ascii="Times New Roman" w:eastAsia="Times New Roman" w:hAnsi="Times New Roman"/>
          <w:sz w:val="22"/>
          <w:lang w:val="ru-RU"/>
        </w:rPr>
        <w:t>нию. Он входит в общее количество страниц, но не нумеруется. На титульном листе указываются:</w:t>
      </w:r>
    </w:p>
    <w:p w:rsidR="00900CA8" w:rsidRPr="007B4F67" w:rsidRDefault="00900CA8" w:rsidP="00900CA8">
      <w:pPr>
        <w:spacing w:line="4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фамилия, имя, отчество студента;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6" w:lineRule="auto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курс обучения;</w:t>
      </w:r>
    </w:p>
    <w:p w:rsidR="00900CA8" w:rsidRPr="007B4F67" w:rsidRDefault="00900CA8" w:rsidP="00900CA8">
      <w:pPr>
        <w:spacing w:line="0" w:lineRule="atLeast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название темы работы;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фамилия, имя, отчество научного руководителя;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right="20" w:firstLine="283"/>
        <w:rPr>
          <w:rFonts w:ascii="Times New Roman" w:eastAsia="Times New Roman" w:hAnsi="Times New Roman"/>
          <w:sz w:val="24"/>
          <w:lang w:val="ru-RU"/>
        </w:rPr>
      </w:pPr>
      <w:r w:rsidRPr="007B4F67">
        <w:rPr>
          <w:rFonts w:ascii="Times New Roman" w:eastAsia="Times New Roman" w:hAnsi="Times New Roman"/>
          <w:sz w:val="24"/>
          <w:lang w:val="ru-RU"/>
        </w:rPr>
        <w:t xml:space="preserve">— </w:t>
      </w:r>
      <w:r w:rsidRPr="007B4F67">
        <w:rPr>
          <w:rFonts w:ascii="Times New Roman" w:eastAsia="Times New Roman" w:hAnsi="Times New Roman"/>
          <w:sz w:val="22"/>
          <w:lang w:val="ru-RU"/>
        </w:rPr>
        <w:t>ученая</w:t>
      </w:r>
      <w:r w:rsidRPr="007B4F67">
        <w:rPr>
          <w:rFonts w:ascii="Times New Roman" w:eastAsia="Times New Roman" w:hAnsi="Times New Roman"/>
          <w:sz w:val="24"/>
          <w:lang w:val="ru-RU"/>
        </w:rPr>
        <w:t xml:space="preserve"> степень, ученое звание и должность научного руководителя.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Оглавление </w:t>
      </w:r>
      <w:r w:rsidRPr="007B4F67">
        <w:rPr>
          <w:rFonts w:ascii="Times New Roman" w:eastAsia="Times New Roman" w:hAnsi="Times New Roman"/>
          <w:sz w:val="22"/>
          <w:lang w:val="ru-RU"/>
        </w:rPr>
        <w:t>включает в се</w:t>
      </w:r>
      <w:r w:rsidR="00113156">
        <w:rPr>
          <w:rFonts w:ascii="Times New Roman" w:eastAsia="Times New Roman" w:hAnsi="Times New Roman"/>
          <w:sz w:val="22"/>
          <w:lang w:val="ru-RU"/>
        </w:rPr>
        <w:t>бя наименования структурных час</w:t>
      </w:r>
      <w:r w:rsidRPr="007B4F67">
        <w:rPr>
          <w:rFonts w:ascii="Times New Roman" w:eastAsia="Times New Roman" w:hAnsi="Times New Roman"/>
          <w:sz w:val="22"/>
          <w:lang w:val="ru-RU"/>
        </w:rPr>
        <w:t>тей работы с указанием их нач</w:t>
      </w:r>
      <w:r w:rsidR="00113156">
        <w:rPr>
          <w:rFonts w:ascii="Times New Roman" w:eastAsia="Times New Roman" w:hAnsi="Times New Roman"/>
          <w:sz w:val="22"/>
          <w:lang w:val="ru-RU"/>
        </w:rPr>
        <w:t>альных страниц (введение, назва</w:t>
      </w:r>
      <w:r w:rsidRPr="007B4F67">
        <w:rPr>
          <w:rFonts w:ascii="Times New Roman" w:eastAsia="Times New Roman" w:hAnsi="Times New Roman"/>
          <w:sz w:val="22"/>
          <w:lang w:val="ru-RU"/>
        </w:rPr>
        <w:t>ние глав, параграфов, заключен</w:t>
      </w:r>
      <w:r w:rsidR="00113156">
        <w:rPr>
          <w:rFonts w:ascii="Times New Roman" w:eastAsia="Times New Roman" w:hAnsi="Times New Roman"/>
          <w:sz w:val="22"/>
          <w:lang w:val="ru-RU"/>
        </w:rPr>
        <w:t>ие, список использованных источ</w:t>
      </w:r>
      <w:r w:rsidRPr="007B4F67">
        <w:rPr>
          <w:rFonts w:ascii="Times New Roman" w:eastAsia="Times New Roman" w:hAnsi="Times New Roman"/>
          <w:sz w:val="22"/>
          <w:lang w:val="ru-RU"/>
        </w:rPr>
        <w:t>ников и литературы, приложения).</w:t>
      </w:r>
    </w:p>
    <w:p w:rsidR="00900CA8" w:rsidRPr="007B4F67" w:rsidRDefault="00900CA8" w:rsidP="00900CA8">
      <w:pPr>
        <w:spacing w:line="3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6" w:lineRule="auto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Введение </w:t>
      </w:r>
      <w:r w:rsidRPr="007B4F67">
        <w:rPr>
          <w:rFonts w:ascii="Times New Roman" w:eastAsia="Times New Roman" w:hAnsi="Times New Roman"/>
          <w:sz w:val="22"/>
          <w:lang w:val="ru-RU"/>
        </w:rPr>
        <w:t>состоит из следующих разделов:</w:t>
      </w:r>
    </w:p>
    <w:p w:rsidR="00900CA8" w:rsidRPr="007B4F67" w:rsidRDefault="00900CA8" w:rsidP="00900CA8">
      <w:pPr>
        <w:spacing w:line="0" w:lineRule="atLeast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i/>
          <w:sz w:val="22"/>
          <w:lang w:val="ru-RU"/>
        </w:rPr>
        <w:t>Актуальность темы</w:t>
      </w:r>
      <w:r w:rsidRPr="007B4F67">
        <w:rPr>
          <w:rFonts w:ascii="Times New Roman" w:eastAsia="Times New Roman" w:hAnsi="Times New Roman"/>
          <w:sz w:val="22"/>
          <w:lang w:val="ru-RU"/>
        </w:rPr>
        <w:t>,</w:t>
      </w:r>
      <w:r w:rsidRPr="007B4F67">
        <w:rPr>
          <w:rFonts w:ascii="Times New Roman" w:eastAsia="Times New Roman" w:hAnsi="Times New Roman"/>
          <w:b/>
          <w:i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знач</w:t>
      </w:r>
      <w:r w:rsidR="00113156">
        <w:rPr>
          <w:rFonts w:ascii="Times New Roman" w:eastAsia="Times New Roman" w:hAnsi="Times New Roman"/>
          <w:sz w:val="22"/>
          <w:lang w:val="ru-RU"/>
        </w:rPr>
        <w:t>имость выбранной темы для разви</w:t>
      </w:r>
      <w:r w:rsidRPr="007B4F67">
        <w:rPr>
          <w:rFonts w:ascii="Times New Roman" w:eastAsia="Times New Roman" w:hAnsi="Times New Roman"/>
          <w:sz w:val="22"/>
          <w:lang w:val="ru-RU"/>
        </w:rPr>
        <w:t>тия науки на современном этапе. Она определяется посредством выявления основных аспектов</w:t>
      </w:r>
      <w:r w:rsidR="00113156">
        <w:rPr>
          <w:rFonts w:ascii="Times New Roman" w:eastAsia="Times New Roman" w:hAnsi="Times New Roman"/>
          <w:sz w:val="22"/>
          <w:lang w:val="ru-RU"/>
        </w:rPr>
        <w:t>, относящихся к теме, но не изу</w:t>
      </w:r>
      <w:r w:rsidRPr="007B4F67">
        <w:rPr>
          <w:rFonts w:ascii="Times New Roman" w:eastAsia="Times New Roman" w:hAnsi="Times New Roman"/>
          <w:sz w:val="22"/>
          <w:lang w:val="ru-RU"/>
        </w:rPr>
        <w:t>ченных на данный момент времени, и определения практической значимости работы.</w:t>
      </w:r>
    </w:p>
    <w:p w:rsidR="00900CA8" w:rsidRPr="007B4F67" w:rsidRDefault="00900CA8" w:rsidP="00900CA8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firstLine="283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i/>
          <w:sz w:val="22"/>
          <w:lang w:val="ru-RU"/>
        </w:rPr>
        <w:t xml:space="preserve">Цель исследования </w:t>
      </w:r>
      <w:r w:rsidRPr="007B4F67">
        <w:rPr>
          <w:rFonts w:ascii="Times New Roman" w:eastAsia="Times New Roman" w:hAnsi="Times New Roman"/>
          <w:sz w:val="22"/>
          <w:lang w:val="ru-RU"/>
        </w:rPr>
        <w:t>связана непосредственно с темой научно-исследовательской работы.</w:t>
      </w:r>
    </w:p>
    <w:p w:rsidR="00900CA8" w:rsidRPr="007B4F67" w:rsidRDefault="00900CA8" w:rsidP="00900CA8">
      <w:pPr>
        <w:spacing w:line="252" w:lineRule="auto"/>
        <w:ind w:right="20" w:firstLine="283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b/>
          <w:i/>
          <w:sz w:val="21"/>
          <w:lang w:val="ru-RU"/>
        </w:rPr>
        <w:t>Задачи работы</w:t>
      </w:r>
      <w:r w:rsidRPr="007B4F67">
        <w:rPr>
          <w:rFonts w:ascii="Times New Roman" w:eastAsia="Times New Roman" w:hAnsi="Times New Roman"/>
          <w:sz w:val="21"/>
          <w:lang w:val="ru-RU"/>
        </w:rPr>
        <w:t>,</w:t>
      </w:r>
      <w:r w:rsidRPr="007B4F67">
        <w:rPr>
          <w:rFonts w:ascii="Times New Roman" w:eastAsia="Times New Roman" w:hAnsi="Times New Roman"/>
          <w:b/>
          <w:i/>
          <w:sz w:val="21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1"/>
          <w:lang w:val="ru-RU"/>
        </w:rPr>
        <w:t>сформулир</w:t>
      </w:r>
      <w:r w:rsidR="00113156">
        <w:rPr>
          <w:rFonts w:ascii="Times New Roman" w:eastAsia="Times New Roman" w:hAnsi="Times New Roman"/>
          <w:sz w:val="21"/>
          <w:lang w:val="ru-RU"/>
        </w:rPr>
        <w:t>ованные в виде конкретных вопро</w:t>
      </w:r>
      <w:r w:rsidRPr="007B4F67">
        <w:rPr>
          <w:rFonts w:ascii="Times New Roman" w:eastAsia="Times New Roman" w:hAnsi="Times New Roman"/>
          <w:sz w:val="21"/>
          <w:lang w:val="ru-RU"/>
        </w:rPr>
        <w:t>сов, должны быть отражены в пунктах плана основной части.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113156">
      <w:pPr>
        <w:spacing w:line="236" w:lineRule="auto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i/>
          <w:sz w:val="22"/>
          <w:lang w:val="ru-RU"/>
        </w:rPr>
        <w:t xml:space="preserve">Степень научной изученности проблемы. </w:t>
      </w:r>
      <w:r w:rsidR="00113156">
        <w:rPr>
          <w:rFonts w:ascii="Times New Roman" w:eastAsia="Times New Roman" w:hAnsi="Times New Roman"/>
          <w:sz w:val="22"/>
          <w:lang w:val="ru-RU"/>
        </w:rPr>
        <w:t>Определение сте</w:t>
      </w:r>
      <w:r w:rsidRPr="007B4F67">
        <w:rPr>
          <w:rFonts w:ascii="Times New Roman" w:eastAsia="Times New Roman" w:hAnsi="Times New Roman"/>
          <w:sz w:val="22"/>
          <w:lang w:val="ru-RU"/>
        </w:rPr>
        <w:t>пени изученности сформулированной проблемы — важнейшая</w:t>
      </w:r>
    </w:p>
    <w:p w:rsidR="00900CA8" w:rsidRPr="007B4F67" w:rsidRDefault="00900CA8" w:rsidP="00900CA8">
      <w:pPr>
        <w:spacing w:line="0" w:lineRule="atLeast"/>
        <w:rPr>
          <w:rFonts w:ascii="Times New Roman" w:eastAsia="Times New Roman" w:hAnsi="Times New Roman"/>
          <w:sz w:val="22"/>
          <w:lang w:val="ru-RU"/>
        </w:rPr>
        <w:sectPr w:rsidR="00900CA8" w:rsidRPr="007B4F67">
          <w:pgSz w:w="8400" w:h="11900"/>
          <w:pgMar w:top="1047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00CA8" w:rsidRPr="007B4F67" w:rsidRDefault="00900CA8" w:rsidP="00900CA8">
      <w:pPr>
        <w:spacing w:line="324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right="-179"/>
        <w:jc w:val="center"/>
        <w:rPr>
          <w:rFonts w:ascii="Times New Roman" w:eastAsia="Times New Roman" w:hAnsi="Times New Roman"/>
          <w:lang w:val="ru-RU"/>
        </w:rPr>
        <w:sectPr w:rsidR="00900CA8" w:rsidRPr="007B4F67">
          <w:type w:val="continuous"/>
          <w:pgSz w:w="8400" w:h="11900"/>
          <w:pgMar w:top="1047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00CA8" w:rsidRPr="007B4F67" w:rsidRDefault="00900CA8" w:rsidP="00900CA8">
      <w:pPr>
        <w:spacing w:line="245" w:lineRule="auto"/>
        <w:ind w:left="5"/>
        <w:jc w:val="both"/>
        <w:rPr>
          <w:rFonts w:ascii="Times New Roman" w:eastAsia="Times New Roman" w:hAnsi="Times New Roman"/>
          <w:sz w:val="22"/>
          <w:lang w:val="ru-RU"/>
        </w:rPr>
      </w:pPr>
      <w:bookmarkStart w:id="2" w:name="page166"/>
      <w:bookmarkEnd w:id="2"/>
      <w:r w:rsidRPr="007B4F67">
        <w:rPr>
          <w:rFonts w:ascii="Times New Roman" w:eastAsia="Times New Roman" w:hAnsi="Times New Roman"/>
          <w:sz w:val="22"/>
          <w:lang w:val="ru-RU"/>
        </w:rPr>
        <w:lastRenderedPageBreak/>
        <w:t>часть курсовой работы, включ</w:t>
      </w:r>
      <w:r w:rsidR="00113156">
        <w:rPr>
          <w:rFonts w:ascii="Times New Roman" w:eastAsia="Times New Roman" w:hAnsi="Times New Roman"/>
          <w:sz w:val="22"/>
          <w:lang w:val="ru-RU"/>
        </w:rPr>
        <w:t>ающая анализ состояния того, на</w:t>
      </w:r>
      <w:r w:rsidRPr="007B4F67">
        <w:rPr>
          <w:rFonts w:ascii="Times New Roman" w:eastAsia="Times New Roman" w:hAnsi="Times New Roman"/>
          <w:sz w:val="22"/>
          <w:lang w:val="ru-RU"/>
        </w:rPr>
        <w:t>сколько проблема исследована</w:t>
      </w:r>
      <w:r w:rsidR="00113156">
        <w:rPr>
          <w:rFonts w:ascii="Times New Roman" w:eastAsia="Times New Roman" w:hAnsi="Times New Roman"/>
          <w:sz w:val="22"/>
          <w:lang w:val="ru-RU"/>
        </w:rPr>
        <w:t xml:space="preserve"> в специальной научной литерату</w:t>
      </w:r>
      <w:r w:rsidRPr="007B4F67">
        <w:rPr>
          <w:rFonts w:ascii="Times New Roman" w:eastAsia="Times New Roman" w:hAnsi="Times New Roman"/>
          <w:sz w:val="22"/>
          <w:lang w:val="ru-RU"/>
        </w:rPr>
        <w:t>ре. Необходимо проследить пол</w:t>
      </w:r>
      <w:r w:rsidR="00113156">
        <w:rPr>
          <w:rFonts w:ascii="Times New Roman" w:eastAsia="Times New Roman" w:hAnsi="Times New Roman"/>
          <w:sz w:val="22"/>
          <w:lang w:val="ru-RU"/>
        </w:rPr>
        <w:t>ноту и точность освещения иссле</w:t>
      </w:r>
      <w:r w:rsidRPr="007B4F67">
        <w:rPr>
          <w:rFonts w:ascii="Times New Roman" w:eastAsia="Times New Roman" w:hAnsi="Times New Roman"/>
          <w:sz w:val="22"/>
          <w:lang w:val="ru-RU"/>
        </w:rPr>
        <w:t>дуемого вопроса в специальной научной литературе, определить, какие его стороны требуют осмысления, какой из существующих пробелов в той или иной степени восполняет данная работа.</w:t>
      </w:r>
    </w:p>
    <w:p w:rsidR="00900CA8" w:rsidRPr="007B4F67" w:rsidRDefault="00900CA8" w:rsidP="00900CA8">
      <w:pPr>
        <w:spacing w:line="5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left="5" w:right="20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Анализ степени изученнос</w:t>
      </w:r>
      <w:r w:rsidR="00113156">
        <w:rPr>
          <w:rFonts w:ascii="Times New Roman" w:eastAsia="Times New Roman" w:hAnsi="Times New Roman"/>
          <w:sz w:val="22"/>
          <w:lang w:val="ru-RU"/>
        </w:rPr>
        <w:t>ти предполагает рассмотрение по</w:t>
      </w:r>
      <w:r w:rsidRPr="007B4F67">
        <w:rPr>
          <w:rFonts w:ascii="Times New Roman" w:eastAsia="Times New Roman" w:hAnsi="Times New Roman"/>
          <w:sz w:val="22"/>
          <w:lang w:val="ru-RU"/>
        </w:rPr>
        <w:t>зиций авторов по тем или иным вопросам темы и не может быть подменен простым перечислением работ авторов.</w:t>
      </w:r>
    </w:p>
    <w:p w:rsidR="00900CA8" w:rsidRPr="007B4F67" w:rsidRDefault="00900CA8" w:rsidP="00900CA8">
      <w:pPr>
        <w:spacing w:line="3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51" w:lineRule="auto"/>
        <w:ind w:left="5" w:firstLine="283"/>
        <w:jc w:val="both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>Студентам следует классиф</w:t>
      </w:r>
      <w:r w:rsidR="00113156">
        <w:rPr>
          <w:rFonts w:ascii="Times New Roman" w:eastAsia="Times New Roman" w:hAnsi="Times New Roman"/>
          <w:sz w:val="21"/>
          <w:lang w:val="ru-RU"/>
        </w:rPr>
        <w:t>ицировать изученные научные пуб</w:t>
      </w:r>
      <w:r w:rsidRPr="007B4F67">
        <w:rPr>
          <w:rFonts w:ascii="Times New Roman" w:eastAsia="Times New Roman" w:hAnsi="Times New Roman"/>
          <w:sz w:val="21"/>
          <w:lang w:val="ru-RU"/>
        </w:rPr>
        <w:t>ликации, выделить направления в изучении данного вопроса в соответствии с определенным критерием (например, по научным школам или группам авторов, придерживающихся общих или близких к ним взглядов, по хронологическому принципу и т.д.).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113156" w:rsidRDefault="00113156" w:rsidP="00113156">
      <w:pPr>
        <w:tabs>
          <w:tab w:val="left" w:pos="485"/>
        </w:tabs>
        <w:spacing w:line="0" w:lineRule="atLeast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В </w:t>
      </w:r>
      <w:r w:rsidR="00900CA8" w:rsidRPr="007B4F67">
        <w:rPr>
          <w:rFonts w:ascii="Times New Roman" w:eastAsia="Times New Roman" w:hAnsi="Times New Roman"/>
          <w:sz w:val="22"/>
          <w:lang w:val="ru-RU"/>
        </w:rPr>
        <w:t>конце раздела студенту рекомендуется сделать общий вывод</w:t>
      </w:r>
      <w:r>
        <w:rPr>
          <w:rFonts w:ascii="Times New Roman" w:eastAsia="Times New Roman" w:hAnsi="Times New Roman"/>
          <w:sz w:val="22"/>
          <w:lang w:val="ru-RU"/>
        </w:rPr>
        <w:t xml:space="preserve"> о </w:t>
      </w:r>
      <w:r w:rsidR="00900CA8" w:rsidRPr="00113156">
        <w:rPr>
          <w:rFonts w:ascii="Times New Roman" w:eastAsia="Times New Roman" w:hAnsi="Times New Roman"/>
          <w:sz w:val="22"/>
          <w:lang w:val="ru-RU"/>
        </w:rPr>
        <w:t>том, насколько полно изучена тема.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i/>
          <w:sz w:val="22"/>
          <w:lang w:val="ru-RU"/>
        </w:rPr>
        <w:t xml:space="preserve">Анализ </w:t>
      </w:r>
      <w:proofErr w:type="spellStart"/>
      <w:r w:rsidRPr="007B4F67">
        <w:rPr>
          <w:rFonts w:ascii="Times New Roman" w:eastAsia="Times New Roman" w:hAnsi="Times New Roman"/>
          <w:b/>
          <w:i/>
          <w:sz w:val="22"/>
          <w:lang w:val="ru-RU"/>
        </w:rPr>
        <w:t>источниковой</w:t>
      </w:r>
      <w:proofErr w:type="spellEnd"/>
      <w:r w:rsidRPr="007B4F67">
        <w:rPr>
          <w:rFonts w:ascii="Times New Roman" w:eastAsia="Times New Roman" w:hAnsi="Times New Roman"/>
          <w:b/>
          <w:i/>
          <w:sz w:val="22"/>
          <w:lang w:val="ru-RU"/>
        </w:rPr>
        <w:t xml:space="preserve"> базы исследования. </w:t>
      </w:r>
      <w:r w:rsidRPr="007B4F67">
        <w:rPr>
          <w:rFonts w:ascii="Times New Roman" w:eastAsia="Times New Roman" w:hAnsi="Times New Roman"/>
          <w:sz w:val="22"/>
          <w:lang w:val="ru-RU"/>
        </w:rPr>
        <w:t>Источниками для</w:t>
      </w:r>
      <w:r w:rsidRPr="007B4F67">
        <w:rPr>
          <w:rFonts w:ascii="Times New Roman" w:eastAsia="Times New Roman" w:hAnsi="Times New Roman"/>
          <w:b/>
          <w:i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написания рефератов служат: з</w:t>
      </w:r>
      <w:r w:rsidR="00113156">
        <w:rPr>
          <w:rFonts w:ascii="Times New Roman" w:eastAsia="Times New Roman" w:hAnsi="Times New Roman"/>
          <w:sz w:val="22"/>
          <w:lang w:val="ru-RU"/>
        </w:rPr>
        <w:t>аконодательные акты, стенографи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ческие отчеты парламентов, </w:t>
      </w:r>
      <w:r w:rsidR="00113156">
        <w:rPr>
          <w:rFonts w:ascii="Times New Roman" w:eastAsia="Times New Roman" w:hAnsi="Times New Roman"/>
          <w:sz w:val="22"/>
          <w:lang w:val="ru-RU"/>
        </w:rPr>
        <w:t>выступления политических и обще</w:t>
      </w:r>
      <w:r w:rsidRPr="007B4F67">
        <w:rPr>
          <w:rFonts w:ascii="Times New Roman" w:eastAsia="Times New Roman" w:hAnsi="Times New Roman"/>
          <w:sz w:val="22"/>
          <w:lang w:val="ru-RU"/>
        </w:rPr>
        <w:t>ственных деятелей, архивны</w:t>
      </w:r>
      <w:r w:rsidR="00113156">
        <w:rPr>
          <w:rFonts w:ascii="Times New Roman" w:eastAsia="Times New Roman" w:hAnsi="Times New Roman"/>
          <w:sz w:val="22"/>
          <w:lang w:val="ru-RU"/>
        </w:rPr>
        <w:t>е документы, периодические изда</w:t>
      </w:r>
      <w:r w:rsidRPr="007B4F67">
        <w:rPr>
          <w:rFonts w:ascii="Times New Roman" w:eastAsia="Times New Roman" w:hAnsi="Times New Roman"/>
          <w:sz w:val="22"/>
          <w:lang w:val="ru-RU"/>
        </w:rPr>
        <w:t>ния, мемуары, воспоминания и т.д.</w:t>
      </w:r>
    </w:p>
    <w:p w:rsidR="00900CA8" w:rsidRPr="007B4F67" w:rsidRDefault="00900CA8" w:rsidP="00900CA8">
      <w:pPr>
        <w:spacing w:line="3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41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i/>
          <w:sz w:val="22"/>
          <w:lang w:val="ru-RU"/>
        </w:rPr>
        <w:t xml:space="preserve">Методологическая основа работы </w:t>
      </w:r>
      <w:r w:rsidRPr="007B4F67">
        <w:rPr>
          <w:rFonts w:ascii="Times New Roman" w:eastAsia="Times New Roman" w:hAnsi="Times New Roman"/>
          <w:sz w:val="22"/>
          <w:lang w:val="ru-RU"/>
        </w:rPr>
        <w:t>—</w:t>
      </w:r>
      <w:r w:rsidRPr="007B4F67">
        <w:rPr>
          <w:rFonts w:ascii="Times New Roman" w:eastAsia="Times New Roman" w:hAnsi="Times New Roman"/>
          <w:b/>
          <w:i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общие и специальные</w:t>
      </w:r>
      <w:r w:rsidRPr="007B4F67">
        <w:rPr>
          <w:rFonts w:ascii="Times New Roman" w:eastAsia="Times New Roman" w:hAnsi="Times New Roman"/>
          <w:b/>
          <w:i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методы, выступающие в качес</w:t>
      </w:r>
      <w:r w:rsidR="00113156">
        <w:rPr>
          <w:rFonts w:ascii="Times New Roman" w:eastAsia="Times New Roman" w:hAnsi="Times New Roman"/>
          <w:sz w:val="22"/>
          <w:lang w:val="ru-RU"/>
        </w:rPr>
        <w:t>тве решения научных задач и дос</w:t>
      </w:r>
      <w:r w:rsidRPr="007B4F67">
        <w:rPr>
          <w:rFonts w:ascii="Times New Roman" w:eastAsia="Times New Roman" w:hAnsi="Times New Roman"/>
          <w:sz w:val="22"/>
          <w:lang w:val="ru-RU"/>
        </w:rPr>
        <w:t>тижения цели проводимого исследования. К ним относятся: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left="5" w:firstLine="283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— </w:t>
      </w:r>
      <w:r w:rsidRPr="007B4F67">
        <w:rPr>
          <w:rFonts w:ascii="Times New Roman" w:eastAsia="Times New Roman" w:hAnsi="Times New Roman"/>
          <w:i/>
          <w:sz w:val="22"/>
          <w:lang w:val="ru-RU"/>
        </w:rPr>
        <w:t>классификация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— метод распределения документов по группам на основе определенных признаков;</w:t>
      </w:r>
    </w:p>
    <w:p w:rsidR="00900CA8" w:rsidRPr="007B4F67" w:rsidRDefault="00900CA8" w:rsidP="00900CA8">
      <w:pPr>
        <w:spacing w:line="239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— </w:t>
      </w:r>
      <w:r w:rsidRPr="007B4F67">
        <w:rPr>
          <w:rFonts w:ascii="Times New Roman" w:eastAsia="Times New Roman" w:hAnsi="Times New Roman"/>
          <w:i/>
          <w:sz w:val="22"/>
          <w:lang w:val="ru-RU"/>
        </w:rPr>
        <w:t>систематизация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материала дает возможность привести в определенный порядок данны</w:t>
      </w:r>
      <w:r w:rsidR="00113156">
        <w:rPr>
          <w:rFonts w:ascii="Times New Roman" w:eastAsia="Times New Roman" w:hAnsi="Times New Roman"/>
          <w:sz w:val="22"/>
          <w:lang w:val="ru-RU"/>
        </w:rPr>
        <w:t>е путем их группировки и класси</w:t>
      </w:r>
      <w:r w:rsidRPr="007B4F67">
        <w:rPr>
          <w:rFonts w:ascii="Times New Roman" w:eastAsia="Times New Roman" w:hAnsi="Times New Roman"/>
          <w:sz w:val="22"/>
          <w:lang w:val="ru-RU"/>
        </w:rPr>
        <w:t>фикации;</w:t>
      </w:r>
    </w:p>
    <w:p w:rsidR="00900CA8" w:rsidRPr="007B4F67" w:rsidRDefault="00900CA8" w:rsidP="00900CA8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left="5" w:right="20" w:firstLine="283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— </w:t>
      </w:r>
      <w:r w:rsidRPr="007B4F67">
        <w:rPr>
          <w:rFonts w:ascii="Times New Roman" w:eastAsia="Times New Roman" w:hAnsi="Times New Roman"/>
          <w:i/>
          <w:sz w:val="22"/>
          <w:lang w:val="ru-RU"/>
        </w:rPr>
        <w:t>сравнительный анализ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по</w:t>
      </w:r>
      <w:r w:rsidR="00113156">
        <w:rPr>
          <w:rFonts w:ascii="Times New Roman" w:eastAsia="Times New Roman" w:hAnsi="Times New Roman"/>
          <w:sz w:val="22"/>
          <w:lang w:val="ru-RU"/>
        </w:rPr>
        <w:t>зволяет сопоставить данные с це</w:t>
      </w:r>
      <w:r w:rsidRPr="007B4F67">
        <w:rPr>
          <w:rFonts w:ascii="Times New Roman" w:eastAsia="Times New Roman" w:hAnsi="Times New Roman"/>
          <w:sz w:val="22"/>
          <w:lang w:val="ru-RU"/>
        </w:rPr>
        <w:t>лью выявления черт сходства и различия между ними;</w:t>
      </w:r>
    </w:p>
    <w:p w:rsidR="00900CA8" w:rsidRPr="007B4F67" w:rsidRDefault="00900CA8" w:rsidP="00900CA8">
      <w:pPr>
        <w:spacing w:line="241" w:lineRule="auto"/>
        <w:ind w:left="5" w:right="20" w:firstLine="283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— </w:t>
      </w:r>
      <w:r w:rsidRPr="007B4F67">
        <w:rPr>
          <w:rFonts w:ascii="Times New Roman" w:eastAsia="Times New Roman" w:hAnsi="Times New Roman"/>
          <w:i/>
          <w:sz w:val="22"/>
          <w:lang w:val="ru-RU"/>
        </w:rPr>
        <w:t>функциональный метод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реализует выявлени</w:t>
      </w:r>
      <w:r w:rsidR="00113156">
        <w:rPr>
          <w:rFonts w:ascii="Times New Roman" w:eastAsia="Times New Roman" w:hAnsi="Times New Roman"/>
          <w:sz w:val="22"/>
          <w:lang w:val="ru-RU"/>
        </w:rPr>
        <w:t>е функцио</w:t>
      </w:r>
      <w:r w:rsidRPr="007B4F67">
        <w:rPr>
          <w:rFonts w:ascii="Times New Roman" w:eastAsia="Times New Roman" w:hAnsi="Times New Roman"/>
          <w:sz w:val="22"/>
          <w:lang w:val="ru-RU"/>
        </w:rPr>
        <w:t>нального назначения документов;</w:t>
      </w:r>
    </w:p>
    <w:p w:rsidR="00900CA8" w:rsidRPr="007B4F67" w:rsidRDefault="00900CA8" w:rsidP="00900CA8">
      <w:pPr>
        <w:spacing w:line="239" w:lineRule="auto"/>
        <w:ind w:left="5" w:right="20" w:firstLine="283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— </w:t>
      </w:r>
      <w:proofErr w:type="spellStart"/>
      <w:r w:rsidRPr="007B4F67">
        <w:rPr>
          <w:rFonts w:ascii="Times New Roman" w:eastAsia="Times New Roman" w:hAnsi="Times New Roman"/>
          <w:i/>
          <w:sz w:val="22"/>
          <w:lang w:val="ru-RU"/>
        </w:rPr>
        <w:t>контент-анализ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направ</w:t>
      </w:r>
      <w:r w:rsidR="00113156">
        <w:rPr>
          <w:rFonts w:ascii="Times New Roman" w:eastAsia="Times New Roman" w:hAnsi="Times New Roman"/>
          <w:sz w:val="22"/>
          <w:lang w:val="ru-RU"/>
        </w:rPr>
        <w:t>лен</w:t>
      </w:r>
      <w:proofErr w:type="gramEnd"/>
      <w:r w:rsidR="00113156">
        <w:rPr>
          <w:rFonts w:ascii="Times New Roman" w:eastAsia="Times New Roman" w:hAnsi="Times New Roman"/>
          <w:sz w:val="22"/>
          <w:lang w:val="ru-RU"/>
        </w:rPr>
        <w:t xml:space="preserve"> на изучение содержания доку</w:t>
      </w:r>
      <w:r w:rsidRPr="007B4F67">
        <w:rPr>
          <w:rFonts w:ascii="Times New Roman" w:eastAsia="Times New Roman" w:hAnsi="Times New Roman"/>
          <w:sz w:val="22"/>
          <w:lang w:val="ru-RU"/>
        </w:rPr>
        <w:t>ментов.</w:t>
      </w:r>
    </w:p>
    <w:p w:rsidR="00900CA8" w:rsidRPr="007B4F67" w:rsidRDefault="00900CA8" w:rsidP="00900CA8">
      <w:pPr>
        <w:spacing w:line="239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>Основная часть исследования</w:t>
      </w:r>
      <w:r w:rsidRPr="007B4F67">
        <w:rPr>
          <w:rFonts w:ascii="Times New Roman" w:eastAsia="Times New Roman" w:hAnsi="Times New Roman"/>
          <w:sz w:val="22"/>
          <w:lang w:val="ru-RU"/>
        </w:rPr>
        <w:t>.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Реферат состоит из двух-трех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глав, в зависимости от степени и глубины изучения проблемы студентом.</w:t>
      </w:r>
    </w:p>
    <w:p w:rsidR="00900CA8" w:rsidRPr="007B4F67" w:rsidRDefault="00900CA8" w:rsidP="00900CA8">
      <w:pPr>
        <w:spacing w:line="239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  <w:sectPr w:rsidR="00900CA8" w:rsidRPr="007B4F67">
          <w:pgSz w:w="8400" w:h="11900"/>
          <w:pgMar w:top="1046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900CA8" w:rsidRPr="007B4F67" w:rsidRDefault="00900CA8" w:rsidP="00900CA8">
      <w:pPr>
        <w:spacing w:line="263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right="-184"/>
        <w:jc w:val="center"/>
        <w:rPr>
          <w:rFonts w:ascii="Times New Roman" w:eastAsia="Times New Roman" w:hAnsi="Times New Roman"/>
          <w:lang w:val="ru-RU"/>
        </w:rPr>
        <w:sectPr w:rsidR="00900CA8" w:rsidRPr="007B4F67">
          <w:type w:val="continuous"/>
          <w:pgSz w:w="8400" w:h="11900"/>
          <w:pgMar w:top="1046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900CA8" w:rsidRPr="007B4F67" w:rsidRDefault="00900CA8" w:rsidP="00900CA8">
      <w:pPr>
        <w:spacing w:line="247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bookmarkStart w:id="3" w:name="page167"/>
      <w:bookmarkEnd w:id="3"/>
      <w:r w:rsidRPr="007B4F67">
        <w:rPr>
          <w:rFonts w:ascii="Times New Roman" w:eastAsia="Times New Roman" w:hAnsi="Times New Roman"/>
          <w:b/>
          <w:sz w:val="22"/>
          <w:lang w:val="ru-RU"/>
        </w:rPr>
        <w:lastRenderedPageBreak/>
        <w:t xml:space="preserve">Заключение </w:t>
      </w:r>
      <w:r w:rsidRPr="007B4F67">
        <w:rPr>
          <w:rFonts w:ascii="Times New Roman" w:eastAsia="Times New Roman" w:hAnsi="Times New Roman"/>
          <w:sz w:val="22"/>
          <w:lang w:val="ru-RU"/>
        </w:rPr>
        <w:t>завершает изложение материала в работе.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Оно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 </w:t>
      </w:r>
      <w:r w:rsidRPr="007B4F67">
        <w:rPr>
          <w:rFonts w:ascii="Times New Roman" w:eastAsia="Times New Roman" w:hAnsi="Times New Roman"/>
          <w:sz w:val="22"/>
          <w:lang w:val="ru-RU"/>
        </w:rPr>
        <w:t>обычно включает общие выводы</w:t>
      </w:r>
      <w:r w:rsidR="00113156">
        <w:rPr>
          <w:rFonts w:ascii="Times New Roman" w:eastAsia="Times New Roman" w:hAnsi="Times New Roman"/>
          <w:sz w:val="22"/>
          <w:lang w:val="ru-RU"/>
        </w:rPr>
        <w:t xml:space="preserve"> по теме работы, анализ их соот</w:t>
      </w:r>
      <w:r w:rsidRPr="007B4F67">
        <w:rPr>
          <w:rFonts w:ascii="Times New Roman" w:eastAsia="Times New Roman" w:hAnsi="Times New Roman"/>
          <w:sz w:val="22"/>
          <w:lang w:val="ru-RU"/>
        </w:rPr>
        <w:t>ветствия поставленным целям и задачам, возможно изложение перспективы дальнейшей работ</w:t>
      </w:r>
      <w:r w:rsidR="00113156">
        <w:rPr>
          <w:rFonts w:ascii="Times New Roman" w:eastAsia="Times New Roman" w:hAnsi="Times New Roman"/>
          <w:sz w:val="22"/>
          <w:lang w:val="ru-RU"/>
        </w:rPr>
        <w:t>ы студента над темой (при подго</w:t>
      </w:r>
      <w:r w:rsidRPr="007B4F67">
        <w:rPr>
          <w:rFonts w:ascii="Times New Roman" w:eastAsia="Times New Roman" w:hAnsi="Times New Roman"/>
          <w:sz w:val="22"/>
          <w:lang w:val="ru-RU"/>
        </w:rPr>
        <w:t>товке дипломной работы).</w:t>
      </w:r>
    </w:p>
    <w:p w:rsidR="00900CA8" w:rsidRPr="007B4F67" w:rsidRDefault="00900CA8" w:rsidP="00900CA8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113156">
      <w:pPr>
        <w:spacing w:line="241" w:lineRule="auto"/>
        <w:ind w:left="285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Не следует включать в эту часть работы цитаты и примеры. </w:t>
      </w: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Список использованных источников и литературы </w:t>
      </w:r>
      <w:r w:rsidR="00113156">
        <w:rPr>
          <w:rFonts w:ascii="Times New Roman" w:eastAsia="Times New Roman" w:hAnsi="Times New Roman"/>
          <w:sz w:val="22"/>
          <w:lang w:val="ru-RU"/>
        </w:rPr>
        <w:t>распо</w:t>
      </w:r>
      <w:r w:rsidRPr="007B4F67">
        <w:rPr>
          <w:rFonts w:ascii="Times New Roman" w:eastAsia="Times New Roman" w:hAnsi="Times New Roman"/>
          <w:sz w:val="22"/>
          <w:lang w:val="ru-RU"/>
        </w:rPr>
        <w:t>лагается после основного текс</w:t>
      </w:r>
      <w:r w:rsidR="00113156">
        <w:rPr>
          <w:rFonts w:ascii="Times New Roman" w:eastAsia="Times New Roman" w:hAnsi="Times New Roman"/>
          <w:sz w:val="22"/>
          <w:lang w:val="ru-RU"/>
        </w:rPr>
        <w:t>та и дает возможность автору ре</w:t>
      </w:r>
      <w:r w:rsidRPr="007B4F67">
        <w:rPr>
          <w:rFonts w:ascii="Times New Roman" w:eastAsia="Times New Roman" w:hAnsi="Times New Roman"/>
          <w:sz w:val="22"/>
          <w:lang w:val="ru-RU"/>
        </w:rPr>
        <w:t>ферата документально подтвердить достоверность и точность фактического материала, на осн</w:t>
      </w:r>
      <w:r w:rsidR="00113156">
        <w:rPr>
          <w:rFonts w:ascii="Times New Roman" w:eastAsia="Times New Roman" w:hAnsi="Times New Roman"/>
          <w:sz w:val="22"/>
          <w:lang w:val="ru-RU"/>
        </w:rPr>
        <w:t>ове которого строится исследова</w:t>
      </w:r>
      <w:r w:rsidRPr="007B4F67">
        <w:rPr>
          <w:rFonts w:ascii="Times New Roman" w:eastAsia="Times New Roman" w:hAnsi="Times New Roman"/>
          <w:sz w:val="22"/>
          <w:lang w:val="ru-RU"/>
        </w:rPr>
        <w:t>ние.</w:t>
      </w:r>
    </w:p>
    <w:p w:rsidR="00900CA8" w:rsidRPr="00113156" w:rsidRDefault="00900CA8" w:rsidP="00113156">
      <w:pPr>
        <w:spacing w:line="241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 xml:space="preserve">Приложения </w:t>
      </w:r>
      <w:r w:rsidRPr="007B4F67">
        <w:rPr>
          <w:rFonts w:ascii="Times New Roman" w:eastAsia="Times New Roman" w:hAnsi="Times New Roman"/>
          <w:sz w:val="22"/>
          <w:lang w:val="ru-RU"/>
        </w:rPr>
        <w:t>являются и</w:t>
      </w:r>
      <w:r w:rsidR="00113156">
        <w:rPr>
          <w:rFonts w:ascii="Times New Roman" w:eastAsia="Times New Roman" w:hAnsi="Times New Roman"/>
          <w:sz w:val="22"/>
          <w:lang w:val="ru-RU"/>
        </w:rPr>
        <w:t>ллюстративным материалом к рефе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рату. Они должны быть напрямую связаны с ее текстом. </w:t>
      </w:r>
      <w:r w:rsidR="00113156" w:rsidRPr="00113156">
        <w:rPr>
          <w:rFonts w:ascii="Times New Roman" w:eastAsia="Times New Roman" w:hAnsi="Times New Roman"/>
          <w:sz w:val="22"/>
          <w:lang w:val="ru-RU"/>
        </w:rPr>
        <w:t>Прило</w:t>
      </w:r>
      <w:r w:rsidRPr="00113156">
        <w:rPr>
          <w:rFonts w:ascii="Times New Roman" w:eastAsia="Times New Roman" w:hAnsi="Times New Roman"/>
          <w:sz w:val="22"/>
          <w:lang w:val="ru-RU"/>
        </w:rPr>
        <w:t>жения могут включать образцы документов, диаграммы, таблицы</w:t>
      </w:r>
      <w:r w:rsidR="00113156">
        <w:rPr>
          <w:rFonts w:ascii="Times New Roman" w:eastAsia="Times New Roman" w:hAnsi="Times New Roman"/>
          <w:sz w:val="22"/>
          <w:lang w:val="ru-RU"/>
        </w:rPr>
        <w:t xml:space="preserve"> и </w:t>
      </w:r>
      <w:r w:rsidRPr="007B4F67">
        <w:rPr>
          <w:rFonts w:ascii="Times New Roman" w:eastAsia="Times New Roman" w:hAnsi="Times New Roman"/>
          <w:sz w:val="22"/>
          <w:lang w:val="ru-RU"/>
        </w:rPr>
        <w:t>т.п. Размещают приложения в</w:t>
      </w:r>
      <w:r w:rsidR="00113156">
        <w:rPr>
          <w:rFonts w:ascii="Times New Roman" w:eastAsia="Times New Roman" w:hAnsi="Times New Roman"/>
          <w:sz w:val="22"/>
          <w:lang w:val="ru-RU"/>
        </w:rPr>
        <w:t xml:space="preserve"> порядке упоминания о них в тек</w:t>
      </w:r>
      <w:r w:rsidRPr="007B4F67">
        <w:rPr>
          <w:rFonts w:ascii="Times New Roman" w:eastAsia="Times New Roman" w:hAnsi="Times New Roman"/>
          <w:sz w:val="22"/>
          <w:lang w:val="ru-RU"/>
        </w:rPr>
        <w:t>сте. Каждое приложение начинается с нового листа и нумеруется. В правом верхнем углу пишется слово «При</w:t>
      </w:r>
      <w:r w:rsidR="00113156">
        <w:rPr>
          <w:rFonts w:ascii="Times New Roman" w:eastAsia="Times New Roman" w:hAnsi="Times New Roman"/>
          <w:sz w:val="22"/>
          <w:lang w:val="ru-RU"/>
        </w:rPr>
        <w:t>ложение 1» и указы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вается его название. </w:t>
      </w:r>
      <w:r w:rsidRPr="00113156">
        <w:rPr>
          <w:rFonts w:ascii="Times New Roman" w:eastAsia="Times New Roman" w:hAnsi="Times New Roman"/>
          <w:sz w:val="22"/>
          <w:lang w:val="ru-RU"/>
        </w:rPr>
        <w:t>В тексте делаются соответствующие ссылки.</w:t>
      </w:r>
    </w:p>
    <w:p w:rsidR="00900CA8" w:rsidRPr="00113156" w:rsidRDefault="00900CA8" w:rsidP="00900CA8">
      <w:pPr>
        <w:spacing w:line="328" w:lineRule="exact"/>
        <w:rPr>
          <w:rFonts w:ascii="Times New Roman" w:eastAsia="Times New Roman" w:hAnsi="Times New Roman"/>
          <w:lang w:val="ru-RU"/>
        </w:rPr>
      </w:pPr>
    </w:p>
    <w:p w:rsidR="00900CA8" w:rsidRPr="00113156" w:rsidRDefault="00900CA8" w:rsidP="00900CA8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113156">
        <w:rPr>
          <w:rFonts w:ascii="Times New Roman" w:eastAsia="Times New Roman" w:hAnsi="Times New Roman"/>
          <w:b/>
          <w:sz w:val="22"/>
          <w:lang w:val="ru-RU"/>
        </w:rPr>
        <w:t>Правила оформления реферата</w:t>
      </w:r>
    </w:p>
    <w:p w:rsidR="00900CA8" w:rsidRPr="00113156" w:rsidRDefault="00900CA8" w:rsidP="00900CA8">
      <w:pPr>
        <w:spacing w:line="12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54" w:lineRule="auto"/>
        <w:ind w:left="5" w:firstLine="283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Общий объем реферата должен составлять не менее 15—20 страниц.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113156" w:rsidP="00900CA8">
      <w:pPr>
        <w:numPr>
          <w:ilvl w:val="0"/>
          <w:numId w:val="1"/>
        </w:numPr>
        <w:tabs>
          <w:tab w:val="left" w:pos="504"/>
        </w:tabs>
        <w:spacing w:line="0" w:lineRule="atLeast"/>
        <w:ind w:left="5" w:firstLine="278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>Окончательная редакция</w:t>
      </w:r>
      <w:r w:rsidR="00900CA8" w:rsidRPr="007B4F67">
        <w:rPr>
          <w:rFonts w:ascii="Times New Roman" w:eastAsia="Times New Roman" w:hAnsi="Times New Roman"/>
          <w:sz w:val="22"/>
          <w:lang w:val="ru-RU"/>
        </w:rPr>
        <w:t xml:space="preserve"> работа пи</w:t>
      </w:r>
      <w:r>
        <w:rPr>
          <w:rFonts w:ascii="Times New Roman" w:eastAsia="Times New Roman" w:hAnsi="Times New Roman"/>
          <w:sz w:val="22"/>
          <w:lang w:val="ru-RU"/>
        </w:rPr>
        <w:t>шется на листах формата А</w:t>
      </w:r>
      <w:proofErr w:type="gramStart"/>
      <w:r>
        <w:rPr>
          <w:rFonts w:ascii="Times New Roman" w:eastAsia="Times New Roman" w:hAnsi="Times New Roman"/>
          <w:sz w:val="22"/>
          <w:lang w:val="ru-RU"/>
        </w:rPr>
        <w:t>4</w:t>
      </w:r>
      <w:proofErr w:type="gramEnd"/>
      <w:r>
        <w:rPr>
          <w:rFonts w:ascii="Times New Roman" w:eastAsia="Times New Roman" w:hAnsi="Times New Roman"/>
          <w:sz w:val="22"/>
          <w:lang w:val="ru-RU"/>
        </w:rPr>
        <w:t xml:space="preserve"> (210</w:t>
      </w:r>
      <w:r w:rsidR="00900CA8" w:rsidRPr="007B4F67">
        <w:rPr>
          <w:rFonts w:ascii="Times New Roman" w:eastAsia="Times New Roman" w:hAnsi="Times New Roman"/>
          <w:sz w:val="22"/>
          <w:lang w:val="ru-RU"/>
        </w:rPr>
        <w:t xml:space="preserve">х297 мм) с одной стороны. Компьютерный набор текста производят через полтора интервала, размер шрифта — 14, шрифт </w:t>
      </w:r>
      <w:r w:rsidR="00900CA8">
        <w:rPr>
          <w:rFonts w:ascii="Times New Roman" w:eastAsia="Times New Roman" w:hAnsi="Times New Roman"/>
          <w:sz w:val="22"/>
        </w:rPr>
        <w:t>Times</w:t>
      </w:r>
      <w:r w:rsidR="00900CA8"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r w:rsidR="00900CA8">
        <w:rPr>
          <w:rFonts w:ascii="Times New Roman" w:eastAsia="Times New Roman" w:hAnsi="Times New Roman"/>
          <w:sz w:val="22"/>
        </w:rPr>
        <w:t>New</w:t>
      </w:r>
      <w:r w:rsidR="00900CA8"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r w:rsidR="00900CA8">
        <w:rPr>
          <w:rFonts w:ascii="Times New Roman" w:eastAsia="Times New Roman" w:hAnsi="Times New Roman"/>
          <w:sz w:val="22"/>
        </w:rPr>
        <w:t>Roman</w:t>
      </w:r>
      <w:r w:rsidR="00900CA8" w:rsidRPr="007B4F67">
        <w:rPr>
          <w:rFonts w:ascii="Times New Roman" w:eastAsia="Times New Roman" w:hAnsi="Times New Roman"/>
          <w:sz w:val="22"/>
          <w:lang w:val="ru-RU"/>
        </w:rPr>
        <w:t>. Работу следует печатать, соблюдая на каждой странице следующие р</w:t>
      </w:r>
      <w:r>
        <w:rPr>
          <w:rFonts w:ascii="Times New Roman" w:eastAsia="Times New Roman" w:hAnsi="Times New Roman"/>
          <w:sz w:val="22"/>
          <w:lang w:val="ru-RU"/>
        </w:rPr>
        <w:t xml:space="preserve">азмеры полей: </w:t>
      </w:r>
      <w:proofErr w:type="gramStart"/>
      <w:r>
        <w:rPr>
          <w:rFonts w:ascii="Times New Roman" w:eastAsia="Times New Roman" w:hAnsi="Times New Roman"/>
          <w:sz w:val="22"/>
          <w:lang w:val="ru-RU"/>
        </w:rPr>
        <w:t>левое</w:t>
      </w:r>
      <w:proofErr w:type="gramEnd"/>
      <w:r>
        <w:rPr>
          <w:rFonts w:ascii="Times New Roman" w:eastAsia="Times New Roman" w:hAnsi="Times New Roman"/>
          <w:sz w:val="22"/>
          <w:lang w:val="ru-RU"/>
        </w:rPr>
        <w:t xml:space="preserve"> — 3 см, пра</w:t>
      </w:r>
      <w:r w:rsidR="00900CA8" w:rsidRPr="007B4F67">
        <w:rPr>
          <w:rFonts w:ascii="Times New Roman" w:eastAsia="Times New Roman" w:hAnsi="Times New Roman"/>
          <w:sz w:val="22"/>
          <w:lang w:val="ru-RU"/>
        </w:rPr>
        <w:t>вое — 1,5 см, верхнее и нижнее — по 2 см.</w:t>
      </w:r>
    </w:p>
    <w:p w:rsidR="00900CA8" w:rsidRPr="007B4F67" w:rsidRDefault="00900CA8" w:rsidP="00900CA8">
      <w:pPr>
        <w:spacing w:line="3" w:lineRule="exact"/>
        <w:rPr>
          <w:rFonts w:ascii="Times New Roman" w:eastAsia="Times New Roman" w:hAnsi="Times New Roman"/>
          <w:sz w:val="22"/>
          <w:lang w:val="ru-RU"/>
        </w:rPr>
      </w:pPr>
    </w:p>
    <w:p w:rsidR="00900CA8" w:rsidRPr="007B4F67" w:rsidRDefault="00900CA8" w:rsidP="00900CA8">
      <w:pPr>
        <w:spacing w:line="239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Все страницы работы нуме</w:t>
      </w:r>
      <w:r w:rsidR="00113156">
        <w:rPr>
          <w:rFonts w:ascii="Times New Roman" w:eastAsia="Times New Roman" w:hAnsi="Times New Roman"/>
          <w:sz w:val="22"/>
          <w:lang w:val="ru-RU"/>
        </w:rPr>
        <w:t>руются арабскими цифрами в верх</w:t>
      </w:r>
      <w:r w:rsidRPr="007B4F67">
        <w:rPr>
          <w:rFonts w:ascii="Times New Roman" w:eastAsia="Times New Roman" w:hAnsi="Times New Roman"/>
          <w:sz w:val="22"/>
          <w:lang w:val="ru-RU"/>
        </w:rPr>
        <w:t>нем поле по центру без кавычек</w:t>
      </w:r>
      <w:r w:rsidR="00113156">
        <w:rPr>
          <w:rFonts w:ascii="Times New Roman" w:eastAsia="Times New Roman" w:hAnsi="Times New Roman"/>
          <w:sz w:val="22"/>
          <w:lang w:val="ru-RU"/>
        </w:rPr>
        <w:t>, дефисов и других знаков препи</w:t>
      </w:r>
      <w:r w:rsidRPr="007B4F67">
        <w:rPr>
          <w:rFonts w:ascii="Times New Roman" w:eastAsia="Times New Roman" w:hAnsi="Times New Roman"/>
          <w:sz w:val="22"/>
          <w:lang w:val="ru-RU"/>
        </w:rPr>
        <w:t>нания. Титульный лист и огла</w:t>
      </w:r>
      <w:r w:rsidR="00113156">
        <w:rPr>
          <w:rFonts w:ascii="Times New Roman" w:eastAsia="Times New Roman" w:hAnsi="Times New Roman"/>
          <w:sz w:val="22"/>
          <w:lang w:val="ru-RU"/>
        </w:rPr>
        <w:t>вление не нумеруются, но включа</w:t>
      </w:r>
      <w:r w:rsidRPr="007B4F67">
        <w:rPr>
          <w:rFonts w:ascii="Times New Roman" w:eastAsia="Times New Roman" w:hAnsi="Times New Roman"/>
          <w:sz w:val="22"/>
          <w:lang w:val="ru-RU"/>
        </w:rPr>
        <w:t>ются в общий объем научно-исследовательской работы.</w:t>
      </w:r>
    </w:p>
    <w:p w:rsidR="00900CA8" w:rsidRPr="007B4F67" w:rsidRDefault="00900CA8" w:rsidP="00900CA8">
      <w:pPr>
        <w:spacing w:line="254" w:lineRule="auto"/>
        <w:ind w:left="5" w:firstLine="283"/>
        <w:jc w:val="both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>Разделы, подразделы, пункты в работе также нумеруются арабскими цифрами. Они пи</w:t>
      </w:r>
      <w:r w:rsidR="00113156">
        <w:rPr>
          <w:rFonts w:ascii="Times New Roman" w:eastAsia="Times New Roman" w:hAnsi="Times New Roman"/>
          <w:sz w:val="21"/>
          <w:lang w:val="ru-RU"/>
        </w:rPr>
        <w:t>шутся с новой страницы под соот</w:t>
      </w:r>
      <w:r w:rsidRPr="007B4F67">
        <w:rPr>
          <w:rFonts w:ascii="Times New Roman" w:eastAsia="Times New Roman" w:hAnsi="Times New Roman"/>
          <w:sz w:val="21"/>
          <w:lang w:val="ru-RU"/>
        </w:rPr>
        <w:t>ветствующим заголовком. Заг</w:t>
      </w:r>
      <w:r w:rsidR="00113156">
        <w:rPr>
          <w:rFonts w:ascii="Times New Roman" w:eastAsia="Times New Roman" w:hAnsi="Times New Roman"/>
          <w:sz w:val="21"/>
          <w:lang w:val="ru-RU"/>
        </w:rPr>
        <w:t>оловки структурных элементов ис</w:t>
      </w:r>
      <w:r w:rsidRPr="007B4F67">
        <w:rPr>
          <w:rFonts w:ascii="Times New Roman" w:eastAsia="Times New Roman" w:hAnsi="Times New Roman"/>
          <w:sz w:val="21"/>
          <w:lang w:val="ru-RU"/>
        </w:rPr>
        <w:t xml:space="preserve">следования следует располагать в середине строки без точки в конце и </w:t>
      </w:r>
      <w:proofErr w:type="gramStart"/>
      <w:r w:rsidRPr="007B4F67">
        <w:rPr>
          <w:rFonts w:ascii="Times New Roman" w:eastAsia="Times New Roman" w:hAnsi="Times New Roman"/>
          <w:sz w:val="21"/>
          <w:lang w:val="ru-RU"/>
        </w:rPr>
        <w:t>печатать прописными буквами, не подчеркивая</w:t>
      </w:r>
      <w:proofErr w:type="gramEnd"/>
      <w:r w:rsidRPr="007B4F67">
        <w:rPr>
          <w:rFonts w:ascii="Times New Roman" w:eastAsia="Times New Roman" w:hAnsi="Times New Roman"/>
          <w:sz w:val="21"/>
          <w:lang w:val="ru-RU"/>
        </w:rPr>
        <w:t>. Заголовки</w:t>
      </w:r>
    </w:p>
    <w:p w:rsidR="00900CA8" w:rsidRPr="007B4F67" w:rsidRDefault="00900CA8" w:rsidP="00900CA8">
      <w:pPr>
        <w:spacing w:line="254" w:lineRule="auto"/>
        <w:ind w:left="5" w:firstLine="283"/>
        <w:jc w:val="both"/>
        <w:rPr>
          <w:rFonts w:ascii="Times New Roman" w:eastAsia="Times New Roman" w:hAnsi="Times New Roman"/>
          <w:sz w:val="21"/>
          <w:lang w:val="ru-RU"/>
        </w:rPr>
        <w:sectPr w:rsidR="00900CA8" w:rsidRPr="007B4F67">
          <w:pgSz w:w="8400" w:h="11900"/>
          <w:pgMar w:top="1042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900CA8" w:rsidRPr="007B4F67" w:rsidRDefault="00900CA8" w:rsidP="00900CA8">
      <w:pPr>
        <w:spacing w:line="274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right="-184"/>
        <w:rPr>
          <w:rFonts w:ascii="Times New Roman" w:eastAsia="Times New Roman" w:hAnsi="Times New Roman"/>
          <w:lang w:val="ru-RU"/>
        </w:rPr>
        <w:sectPr w:rsidR="00900CA8" w:rsidRPr="007B4F67">
          <w:type w:val="continuous"/>
          <w:pgSz w:w="8400" w:h="11900"/>
          <w:pgMar w:top="1042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900CA8" w:rsidRPr="007B4F67" w:rsidRDefault="00900CA8" w:rsidP="00900CA8">
      <w:pPr>
        <w:spacing w:line="251" w:lineRule="auto"/>
        <w:jc w:val="both"/>
        <w:rPr>
          <w:rFonts w:ascii="Times New Roman" w:eastAsia="Times New Roman" w:hAnsi="Times New Roman"/>
          <w:sz w:val="22"/>
          <w:lang w:val="ru-RU"/>
        </w:rPr>
      </w:pPr>
      <w:bookmarkStart w:id="4" w:name="page168"/>
      <w:bookmarkEnd w:id="4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lastRenderedPageBreak/>
        <w:t>должны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четко и кратко отража</w:t>
      </w:r>
      <w:r w:rsidR="00113156">
        <w:rPr>
          <w:rFonts w:ascii="Times New Roman" w:eastAsia="Times New Roman" w:hAnsi="Times New Roman"/>
          <w:sz w:val="22"/>
          <w:lang w:val="ru-RU"/>
        </w:rPr>
        <w:t>ть содержание разделов и подраз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делов. Их следует 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печатать с абзацного отступа без точки в конце, не подчеркивая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900CA8" w:rsidRPr="007B4F67" w:rsidRDefault="00900CA8" w:rsidP="00900CA8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Текст работы должен быть </w:t>
      </w:r>
      <w:r w:rsidR="00113156">
        <w:rPr>
          <w:rFonts w:ascii="Times New Roman" w:eastAsia="Times New Roman" w:hAnsi="Times New Roman"/>
          <w:sz w:val="22"/>
          <w:lang w:val="ru-RU"/>
        </w:rPr>
        <w:t>напечатан с соблюдением требова</w:t>
      </w:r>
      <w:r w:rsidRPr="007B4F67">
        <w:rPr>
          <w:rFonts w:ascii="Times New Roman" w:eastAsia="Times New Roman" w:hAnsi="Times New Roman"/>
          <w:sz w:val="22"/>
          <w:lang w:val="ru-RU"/>
        </w:rPr>
        <w:t>ний равномерной плотности рас</w:t>
      </w:r>
      <w:r w:rsidR="00113156">
        <w:rPr>
          <w:rFonts w:ascii="Times New Roman" w:eastAsia="Times New Roman" w:hAnsi="Times New Roman"/>
          <w:sz w:val="22"/>
          <w:lang w:val="ru-RU"/>
        </w:rPr>
        <w:t>пределения, контрастности и чет</w:t>
      </w:r>
      <w:r w:rsidRPr="007B4F67">
        <w:rPr>
          <w:rFonts w:ascii="Times New Roman" w:eastAsia="Times New Roman" w:hAnsi="Times New Roman"/>
          <w:sz w:val="22"/>
          <w:lang w:val="ru-RU"/>
        </w:rPr>
        <w:t>кости изображения.</w:t>
      </w:r>
    </w:p>
    <w:p w:rsidR="00900CA8" w:rsidRPr="007B4F67" w:rsidRDefault="00900CA8" w:rsidP="00900CA8">
      <w:pPr>
        <w:spacing w:line="3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Вписывать в отпечатанный </w:t>
      </w:r>
      <w:r w:rsidR="00113156">
        <w:rPr>
          <w:rFonts w:ascii="Times New Roman" w:eastAsia="Times New Roman" w:hAnsi="Times New Roman"/>
          <w:sz w:val="22"/>
          <w:lang w:val="ru-RU"/>
        </w:rPr>
        <w:t>текст отдельные слова, знаки до</w:t>
      </w:r>
      <w:r w:rsidRPr="007B4F67">
        <w:rPr>
          <w:rFonts w:ascii="Times New Roman" w:eastAsia="Times New Roman" w:hAnsi="Times New Roman"/>
          <w:sz w:val="22"/>
          <w:lang w:val="ru-RU"/>
        </w:rPr>
        <w:t>пускается только черными че</w:t>
      </w:r>
      <w:r w:rsidR="00113156">
        <w:rPr>
          <w:rFonts w:ascii="Times New Roman" w:eastAsia="Times New Roman" w:hAnsi="Times New Roman"/>
          <w:sz w:val="22"/>
          <w:lang w:val="ru-RU"/>
        </w:rPr>
        <w:t>рнилами, при этом плотность впи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санного текста должна быть </w:t>
      </w:r>
      <w:r w:rsidR="00113156">
        <w:rPr>
          <w:rFonts w:ascii="Times New Roman" w:eastAsia="Times New Roman" w:hAnsi="Times New Roman"/>
          <w:sz w:val="22"/>
          <w:lang w:val="ru-RU"/>
        </w:rPr>
        <w:t>максимально приближена к плотно</w:t>
      </w:r>
      <w:r w:rsidRPr="007B4F67">
        <w:rPr>
          <w:rFonts w:ascii="Times New Roman" w:eastAsia="Times New Roman" w:hAnsi="Times New Roman"/>
          <w:sz w:val="22"/>
          <w:lang w:val="ru-RU"/>
        </w:rPr>
        <w:t>сти основного изображения.</w:t>
      </w:r>
    </w:p>
    <w:p w:rsidR="00900CA8" w:rsidRPr="007B4F67" w:rsidRDefault="00900CA8" w:rsidP="00900CA8">
      <w:pPr>
        <w:spacing w:line="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Опечатки, описки и графич</w:t>
      </w:r>
      <w:r w:rsidR="00113156">
        <w:rPr>
          <w:rFonts w:ascii="Times New Roman" w:eastAsia="Times New Roman" w:hAnsi="Times New Roman"/>
          <w:sz w:val="22"/>
          <w:lang w:val="ru-RU"/>
        </w:rPr>
        <w:t>еские неточности допускается ис</w:t>
      </w:r>
      <w:r w:rsidRPr="007B4F67">
        <w:rPr>
          <w:rFonts w:ascii="Times New Roman" w:eastAsia="Times New Roman" w:hAnsi="Times New Roman"/>
          <w:sz w:val="22"/>
          <w:lang w:val="ru-RU"/>
        </w:rPr>
        <w:t>правлять подчисткой или зак</w:t>
      </w:r>
      <w:r w:rsidR="00113156">
        <w:rPr>
          <w:rFonts w:ascii="Times New Roman" w:eastAsia="Times New Roman" w:hAnsi="Times New Roman"/>
          <w:sz w:val="22"/>
          <w:lang w:val="ru-RU"/>
        </w:rPr>
        <w:t>рашиванием белой краской и нане</w:t>
      </w:r>
      <w:r w:rsidRPr="007B4F67">
        <w:rPr>
          <w:rFonts w:ascii="Times New Roman" w:eastAsia="Times New Roman" w:hAnsi="Times New Roman"/>
          <w:sz w:val="22"/>
          <w:lang w:val="ru-RU"/>
        </w:rPr>
        <w:t>сением на том же месте исправленного изображения машино</w:t>
      </w:r>
      <w:r w:rsidR="00113156">
        <w:rPr>
          <w:rFonts w:ascii="Times New Roman" w:eastAsia="Times New Roman" w:hAnsi="Times New Roman"/>
          <w:sz w:val="22"/>
          <w:lang w:val="ru-RU"/>
        </w:rPr>
        <w:t>пис</w:t>
      </w:r>
      <w:r w:rsidRPr="007B4F67">
        <w:rPr>
          <w:rFonts w:ascii="Times New Roman" w:eastAsia="Times New Roman" w:hAnsi="Times New Roman"/>
          <w:sz w:val="22"/>
          <w:lang w:val="ru-RU"/>
        </w:rPr>
        <w:t>ным способом или от руки черными чернилами или тушью.</w:t>
      </w:r>
    </w:p>
    <w:p w:rsidR="00900CA8" w:rsidRPr="007B4F67" w:rsidRDefault="00900CA8" w:rsidP="00900CA8">
      <w:pPr>
        <w:spacing w:line="324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>Основные требования к защите реферата</w:t>
      </w:r>
    </w:p>
    <w:p w:rsidR="00900CA8" w:rsidRPr="007B4F67" w:rsidRDefault="00900CA8" w:rsidP="00900CA8">
      <w:pPr>
        <w:spacing w:line="12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73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Защита реферата проводи</w:t>
      </w:r>
      <w:r w:rsidR="00113156">
        <w:rPr>
          <w:rFonts w:ascii="Times New Roman" w:eastAsia="Times New Roman" w:hAnsi="Times New Roman"/>
          <w:sz w:val="22"/>
          <w:lang w:val="ru-RU"/>
        </w:rPr>
        <w:t>тся в форме выступления или пре</w:t>
      </w:r>
      <w:r w:rsidRPr="007B4F67">
        <w:rPr>
          <w:rFonts w:ascii="Times New Roman" w:eastAsia="Times New Roman" w:hAnsi="Times New Roman"/>
          <w:sz w:val="22"/>
          <w:lang w:val="ru-RU"/>
        </w:rPr>
        <w:t>зентации в течение 5—7 минут, установленные преподавателем.</w:t>
      </w:r>
    </w:p>
    <w:p w:rsidR="00900CA8" w:rsidRPr="007B4F67" w:rsidRDefault="00900CA8" w:rsidP="00900CA8">
      <w:pPr>
        <w:spacing w:line="289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>Подготовка презентации</w:t>
      </w:r>
    </w:p>
    <w:p w:rsidR="00900CA8" w:rsidRPr="007B4F67" w:rsidRDefault="00900CA8" w:rsidP="00900CA8">
      <w:pPr>
        <w:spacing w:line="12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56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Презентация (от лат. </w:t>
      </w:r>
      <w:proofErr w:type="spellStart"/>
      <w:r>
        <w:rPr>
          <w:rFonts w:ascii="Times New Roman" w:eastAsia="Times New Roman" w:hAnsi="Times New Roman"/>
          <w:sz w:val="22"/>
        </w:rPr>
        <w:t>praesentatio</w:t>
      </w:r>
      <w:proofErr w:type="spellEnd"/>
      <w:r w:rsidR="00113156">
        <w:rPr>
          <w:rFonts w:ascii="Times New Roman" w:eastAsia="Times New Roman" w:hAnsi="Times New Roman"/>
          <w:sz w:val="22"/>
          <w:lang w:val="ru-RU"/>
        </w:rPr>
        <w:t>) — общественное представ</w:t>
      </w:r>
      <w:r w:rsidRPr="007B4F67">
        <w:rPr>
          <w:rFonts w:ascii="Times New Roman" w:eastAsia="Times New Roman" w:hAnsi="Times New Roman"/>
          <w:sz w:val="22"/>
          <w:lang w:val="ru-RU"/>
        </w:rPr>
        <w:t>ление чего-либо нового, недавно появившегося, созданного.</w:t>
      </w:r>
    </w:p>
    <w:p w:rsidR="00900CA8" w:rsidRPr="007B4F67" w:rsidRDefault="00900CA8" w:rsidP="00900CA8">
      <w:pPr>
        <w:spacing w:line="2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Презентация реферата — сг</w:t>
      </w:r>
      <w:r w:rsidR="00113156">
        <w:rPr>
          <w:rFonts w:ascii="Times New Roman" w:eastAsia="Times New Roman" w:hAnsi="Times New Roman"/>
          <w:sz w:val="22"/>
          <w:lang w:val="ru-RU"/>
        </w:rPr>
        <w:t>руппированный материал, визуаль</w:t>
      </w:r>
      <w:r w:rsidRPr="007B4F67">
        <w:rPr>
          <w:rFonts w:ascii="Times New Roman" w:eastAsia="Times New Roman" w:hAnsi="Times New Roman"/>
          <w:sz w:val="22"/>
          <w:lang w:val="ru-RU"/>
        </w:rPr>
        <w:t>но подтверждающий положения, выносимые автором на защиту.</w:t>
      </w:r>
    </w:p>
    <w:p w:rsidR="00900CA8" w:rsidRDefault="00900CA8" w:rsidP="00900CA8">
      <w:pPr>
        <w:spacing w:line="0" w:lineRule="atLeast"/>
        <w:ind w:left="280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Этапы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подготовки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презентации</w:t>
      </w:r>
      <w:proofErr w:type="spellEnd"/>
      <w:r>
        <w:rPr>
          <w:rFonts w:ascii="Times New Roman" w:eastAsia="Times New Roman" w:hAnsi="Times New Roman"/>
          <w:i/>
          <w:sz w:val="22"/>
        </w:rPr>
        <w:t>:</w:t>
      </w:r>
    </w:p>
    <w:p w:rsidR="00900CA8" w:rsidRDefault="00900CA8" w:rsidP="00900CA8">
      <w:pPr>
        <w:spacing w:line="1" w:lineRule="exact"/>
        <w:rPr>
          <w:rFonts w:ascii="Times New Roman" w:eastAsia="Times New Roman" w:hAnsi="Times New Roman"/>
        </w:rPr>
      </w:pPr>
    </w:p>
    <w:p w:rsidR="00900CA8" w:rsidRDefault="00900CA8" w:rsidP="00900CA8"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22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Определение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цели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презентации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00CA8" w:rsidRDefault="00900CA8" w:rsidP="00900CA8">
      <w:pPr>
        <w:spacing w:line="1" w:lineRule="exact"/>
        <w:rPr>
          <w:rFonts w:ascii="Times New Roman" w:eastAsia="Times New Roman" w:hAnsi="Times New Roman"/>
        </w:rPr>
      </w:pPr>
    </w:p>
    <w:p w:rsidR="00900CA8" w:rsidRPr="007B4F67" w:rsidRDefault="00900CA8" w:rsidP="00900CA8">
      <w:pPr>
        <w:spacing w:line="239" w:lineRule="auto"/>
        <w:ind w:firstLine="283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Цель помогает определить </w:t>
      </w:r>
      <w:r w:rsidR="00113156">
        <w:rPr>
          <w:rFonts w:ascii="Times New Roman" w:eastAsia="Times New Roman" w:hAnsi="Times New Roman"/>
          <w:sz w:val="22"/>
          <w:lang w:val="ru-RU"/>
        </w:rPr>
        <w:t>форму, содержание, стиль презен</w:t>
      </w:r>
      <w:r w:rsidRPr="007B4F67">
        <w:rPr>
          <w:rFonts w:ascii="Times New Roman" w:eastAsia="Times New Roman" w:hAnsi="Times New Roman"/>
          <w:sz w:val="22"/>
          <w:lang w:val="ru-RU"/>
        </w:rPr>
        <w:t>тации и уровень взаимодействия презентующего с аудиторией.</w:t>
      </w:r>
    </w:p>
    <w:p w:rsidR="00900CA8" w:rsidRPr="007B4F67" w:rsidRDefault="00900CA8" w:rsidP="00900CA8">
      <w:pPr>
        <w:numPr>
          <w:ilvl w:val="0"/>
          <w:numId w:val="1"/>
        </w:numPr>
        <w:tabs>
          <w:tab w:val="left" w:pos="505"/>
        </w:tabs>
        <w:spacing w:line="239" w:lineRule="auto"/>
        <w:ind w:left="280" w:hanging="2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Анализ отдельных характеристик (состава и т.д.) аудитории. Аудитория (слушатели) — одна из важнейших составляющих</w:t>
      </w:r>
    </w:p>
    <w:p w:rsidR="00900CA8" w:rsidRPr="007B4F67" w:rsidRDefault="00900CA8" w:rsidP="00900CA8">
      <w:pPr>
        <w:spacing w:line="254" w:lineRule="auto"/>
        <w:jc w:val="both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>презентации. Анализу аудитори</w:t>
      </w:r>
      <w:r w:rsidR="00113156">
        <w:rPr>
          <w:rFonts w:ascii="Times New Roman" w:eastAsia="Times New Roman" w:hAnsi="Times New Roman"/>
          <w:sz w:val="21"/>
          <w:lang w:val="ru-RU"/>
        </w:rPr>
        <w:t>и необходимо уделить особое зна</w:t>
      </w:r>
      <w:r w:rsidRPr="007B4F67">
        <w:rPr>
          <w:rFonts w:ascii="Times New Roman" w:eastAsia="Times New Roman" w:hAnsi="Times New Roman"/>
          <w:sz w:val="21"/>
          <w:lang w:val="ru-RU"/>
        </w:rPr>
        <w:t>чение, поскольку от этого зави</w:t>
      </w:r>
      <w:r w:rsidR="00113156">
        <w:rPr>
          <w:rFonts w:ascii="Times New Roman" w:eastAsia="Times New Roman" w:hAnsi="Times New Roman"/>
          <w:sz w:val="21"/>
          <w:lang w:val="ru-RU"/>
        </w:rPr>
        <w:t>сит результат деятельности. Пер</w:t>
      </w:r>
      <w:r w:rsidRPr="007B4F67">
        <w:rPr>
          <w:rFonts w:ascii="Times New Roman" w:eastAsia="Times New Roman" w:hAnsi="Times New Roman"/>
          <w:sz w:val="21"/>
          <w:lang w:val="ru-RU"/>
        </w:rPr>
        <w:t xml:space="preserve">воначально следует определить размер аудитории (количество слушателей). Зависимость размера аудитории от целей прямая: чем </w:t>
      </w:r>
      <w:r w:rsidRPr="007B4F67">
        <w:rPr>
          <w:rFonts w:ascii="Times New Roman" w:eastAsia="Times New Roman" w:hAnsi="Times New Roman"/>
          <w:sz w:val="21"/>
          <w:lang w:val="ru-RU"/>
        </w:rPr>
        <w:lastRenderedPageBreak/>
        <w:t>меньше цели предполагают участие аудитории в презентации, тем больше может быть размер аудитории и тем меньшее значение</w:t>
      </w:r>
    </w:p>
    <w:p w:rsidR="00900CA8" w:rsidRPr="007B4F67" w:rsidRDefault="00900CA8" w:rsidP="00900CA8">
      <w:pPr>
        <w:spacing w:line="254" w:lineRule="auto"/>
        <w:jc w:val="both"/>
        <w:rPr>
          <w:rFonts w:ascii="Times New Roman" w:eastAsia="Times New Roman" w:hAnsi="Times New Roman"/>
          <w:sz w:val="21"/>
          <w:lang w:val="ru-RU"/>
        </w:rPr>
        <w:sectPr w:rsidR="00900CA8" w:rsidRPr="007B4F67"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00CA8" w:rsidRPr="007B4F67" w:rsidRDefault="00900CA8" w:rsidP="00113156">
      <w:pPr>
        <w:spacing w:line="0" w:lineRule="atLeast"/>
        <w:ind w:right="-179"/>
        <w:rPr>
          <w:rFonts w:ascii="Times New Roman" w:eastAsia="Times New Roman" w:hAnsi="Times New Roman"/>
          <w:lang w:val="ru-RU"/>
        </w:rPr>
        <w:sectPr w:rsidR="00900CA8" w:rsidRPr="007B4F67">
          <w:type w:val="continuous"/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900CA8" w:rsidRPr="007B4F67" w:rsidRDefault="00900CA8" w:rsidP="00113156">
      <w:pPr>
        <w:spacing w:line="256" w:lineRule="auto"/>
        <w:jc w:val="both"/>
        <w:rPr>
          <w:rFonts w:ascii="Times New Roman" w:eastAsia="Times New Roman" w:hAnsi="Times New Roman"/>
          <w:sz w:val="22"/>
          <w:lang w:val="ru-RU"/>
        </w:rPr>
      </w:pPr>
      <w:bookmarkStart w:id="5" w:name="page169"/>
      <w:bookmarkEnd w:id="5"/>
      <w:r w:rsidRPr="007B4F67">
        <w:rPr>
          <w:rFonts w:ascii="Times New Roman" w:eastAsia="Times New Roman" w:hAnsi="Times New Roman"/>
          <w:sz w:val="22"/>
          <w:lang w:val="ru-RU"/>
        </w:rPr>
        <w:lastRenderedPageBreak/>
        <w:t>может придаваться профес</w:t>
      </w:r>
      <w:r w:rsidR="00113156">
        <w:rPr>
          <w:rFonts w:ascii="Times New Roman" w:eastAsia="Times New Roman" w:hAnsi="Times New Roman"/>
          <w:sz w:val="22"/>
          <w:lang w:val="ru-RU"/>
        </w:rPr>
        <w:t>сиональным качествам людей, про</w:t>
      </w:r>
      <w:r w:rsidRPr="007B4F67">
        <w:rPr>
          <w:rFonts w:ascii="Times New Roman" w:eastAsia="Times New Roman" w:hAnsi="Times New Roman"/>
          <w:sz w:val="22"/>
          <w:lang w:val="ru-RU"/>
        </w:rPr>
        <w:t>шедших на презентацию.</w:t>
      </w:r>
    </w:p>
    <w:p w:rsidR="00900CA8" w:rsidRPr="007B4F67" w:rsidRDefault="00900CA8" w:rsidP="00113156">
      <w:pPr>
        <w:spacing w:line="2" w:lineRule="exact"/>
        <w:jc w:val="both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113156">
      <w:pPr>
        <w:numPr>
          <w:ilvl w:val="0"/>
          <w:numId w:val="1"/>
        </w:numPr>
        <w:tabs>
          <w:tab w:val="left" w:pos="547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Планирование и подготовка вступления, основной части и заключения презентации.</w:t>
      </w:r>
    </w:p>
    <w:p w:rsidR="00900CA8" w:rsidRPr="007B4F67" w:rsidRDefault="00900CA8" w:rsidP="00113156">
      <w:pPr>
        <w:numPr>
          <w:ilvl w:val="0"/>
          <w:numId w:val="1"/>
        </w:numPr>
        <w:tabs>
          <w:tab w:val="left" w:pos="505"/>
        </w:tabs>
        <w:spacing w:line="0" w:lineRule="atLeast"/>
        <w:ind w:left="505" w:hanging="222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Подготовка к ответам на вопросы из аудитории.</w:t>
      </w:r>
    </w:p>
    <w:p w:rsidR="00900CA8" w:rsidRPr="007B4F67" w:rsidRDefault="00900CA8" w:rsidP="00113156">
      <w:pPr>
        <w:spacing w:line="329" w:lineRule="exact"/>
        <w:jc w:val="both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>Планирование времени презентации</w:t>
      </w:r>
    </w:p>
    <w:p w:rsidR="00900CA8" w:rsidRPr="007B4F67" w:rsidRDefault="00900CA8" w:rsidP="00900CA8">
      <w:pPr>
        <w:spacing w:line="12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44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После разработки цели и структуры выступления необходимо приступить к планированию в</w:t>
      </w:r>
      <w:r w:rsidR="00113156">
        <w:rPr>
          <w:rFonts w:ascii="Times New Roman" w:eastAsia="Times New Roman" w:hAnsi="Times New Roman"/>
          <w:sz w:val="22"/>
          <w:lang w:val="ru-RU"/>
        </w:rPr>
        <w:t>ремени презентации. В целом пре</w:t>
      </w:r>
      <w:r w:rsidRPr="007B4F67">
        <w:rPr>
          <w:rFonts w:ascii="Times New Roman" w:eastAsia="Times New Roman" w:hAnsi="Times New Roman"/>
          <w:sz w:val="22"/>
          <w:lang w:val="ru-RU"/>
        </w:rPr>
        <w:t>зентация длится 5—7 минут. На</w:t>
      </w:r>
      <w:r w:rsidR="00113156">
        <w:rPr>
          <w:rFonts w:ascii="Times New Roman" w:eastAsia="Times New Roman" w:hAnsi="Times New Roman"/>
          <w:sz w:val="22"/>
          <w:lang w:val="ru-RU"/>
        </w:rPr>
        <w:t>чать презентацию следует с озву</w:t>
      </w:r>
      <w:r w:rsidRPr="007B4F67">
        <w:rPr>
          <w:rFonts w:ascii="Times New Roman" w:eastAsia="Times New Roman" w:hAnsi="Times New Roman"/>
          <w:sz w:val="22"/>
          <w:lang w:val="ru-RU"/>
        </w:rPr>
        <w:t>чивания плана презентации, в основной части важно объяснить все аспекты предмета презентации, в заключении необходимо коротко повторить основные части выступления и главную мысль.</w:t>
      </w:r>
    </w:p>
    <w:p w:rsidR="00900CA8" w:rsidRPr="007B4F67" w:rsidRDefault="00900CA8" w:rsidP="00900CA8">
      <w:pPr>
        <w:spacing w:line="3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39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Презентация должна служить дополнительным источником информации по теме. Она должна предлагать графики, эскизы, детали событий, карты, иллюстративный мате</w:t>
      </w:r>
      <w:r w:rsidR="00113156">
        <w:rPr>
          <w:rFonts w:ascii="Times New Roman" w:eastAsia="Times New Roman" w:hAnsi="Times New Roman"/>
          <w:sz w:val="22"/>
          <w:lang w:val="ru-RU"/>
        </w:rPr>
        <w:t>риал. Те</w:t>
      </w:r>
      <w:proofErr w:type="gramStart"/>
      <w:r w:rsidR="00113156">
        <w:rPr>
          <w:rFonts w:ascii="Times New Roman" w:eastAsia="Times New Roman" w:hAnsi="Times New Roman"/>
          <w:sz w:val="22"/>
          <w:lang w:val="ru-RU"/>
        </w:rPr>
        <w:t>кст в пр</w:t>
      </w:r>
      <w:proofErr w:type="gramEnd"/>
      <w:r w:rsidR="00113156">
        <w:rPr>
          <w:rFonts w:ascii="Times New Roman" w:eastAsia="Times New Roman" w:hAnsi="Times New Roman"/>
          <w:sz w:val="22"/>
          <w:lang w:val="ru-RU"/>
        </w:rPr>
        <w:t>е</w:t>
      </w:r>
      <w:r w:rsidRPr="007B4F67">
        <w:rPr>
          <w:rFonts w:ascii="Times New Roman" w:eastAsia="Times New Roman" w:hAnsi="Times New Roman"/>
          <w:sz w:val="22"/>
          <w:lang w:val="ru-RU"/>
        </w:rPr>
        <w:t>зентации должен занимать минимальное место и использоваться в самых необходимых случаях.</w:t>
      </w:r>
    </w:p>
    <w:p w:rsidR="00900CA8" w:rsidRPr="007B4F67" w:rsidRDefault="00900CA8" w:rsidP="00900CA8">
      <w:pPr>
        <w:spacing w:line="33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>Критерии оценки реферата</w:t>
      </w:r>
    </w:p>
    <w:p w:rsidR="00900CA8" w:rsidRPr="007B4F67" w:rsidRDefault="00900CA8" w:rsidP="00900CA8">
      <w:pPr>
        <w:spacing w:line="121" w:lineRule="exact"/>
        <w:rPr>
          <w:rFonts w:ascii="Times New Roman" w:eastAsia="Times New Roman" w:hAnsi="Times New Roman"/>
          <w:lang w:val="ru-RU"/>
        </w:rPr>
      </w:pPr>
    </w:p>
    <w:p w:rsidR="00900CA8" w:rsidRPr="007B4F67" w:rsidRDefault="00900CA8" w:rsidP="00900CA8">
      <w:pPr>
        <w:spacing w:line="250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Работа должна быть подготов</w:t>
      </w:r>
      <w:r w:rsidR="00113156">
        <w:rPr>
          <w:rFonts w:ascii="Times New Roman" w:eastAsia="Times New Roman" w:hAnsi="Times New Roman"/>
          <w:sz w:val="22"/>
          <w:lang w:val="ru-RU"/>
        </w:rPr>
        <w:t>лена студентом в сроки, установ</w:t>
      </w:r>
      <w:r w:rsidRPr="007B4F67">
        <w:rPr>
          <w:rFonts w:ascii="Times New Roman" w:eastAsia="Times New Roman" w:hAnsi="Times New Roman"/>
          <w:sz w:val="22"/>
          <w:lang w:val="ru-RU"/>
        </w:rPr>
        <w:t>ленные преподавателем. Проверив работу, преподаватель пишет на титульном листе краткую рецензию и рекомендацию к защите.</w:t>
      </w:r>
    </w:p>
    <w:p w:rsidR="00900CA8" w:rsidRDefault="00900CA8" w:rsidP="00900CA8">
      <w:pPr>
        <w:numPr>
          <w:ilvl w:val="0"/>
          <w:numId w:val="1"/>
        </w:numPr>
        <w:tabs>
          <w:tab w:val="left" w:pos="205"/>
        </w:tabs>
        <w:spacing w:line="0" w:lineRule="atLeast"/>
        <w:ind w:left="205" w:hanging="205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рецензии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преподавателя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оценивается</w:t>
      </w:r>
      <w:proofErr w:type="spellEnd"/>
      <w:r>
        <w:rPr>
          <w:rFonts w:ascii="Times New Roman" w:eastAsia="Times New Roman" w:hAnsi="Times New Roman"/>
          <w:sz w:val="22"/>
        </w:rPr>
        <w:t>:</w:t>
      </w:r>
    </w:p>
    <w:p w:rsidR="00900CA8" w:rsidRDefault="00900CA8" w:rsidP="00900CA8">
      <w:pPr>
        <w:spacing w:line="1" w:lineRule="exact"/>
        <w:rPr>
          <w:rFonts w:ascii="Times New Roman" w:eastAsia="Times New Roman" w:hAnsi="Times New Roman"/>
          <w:sz w:val="22"/>
        </w:rPr>
      </w:pPr>
    </w:p>
    <w:p w:rsidR="00900CA8" w:rsidRPr="00113156" w:rsidRDefault="00900CA8" w:rsidP="00900CA8">
      <w:pPr>
        <w:spacing w:line="0" w:lineRule="atLeast"/>
        <w:ind w:left="285"/>
        <w:rPr>
          <w:rFonts w:ascii="Times New Roman" w:eastAsia="Times New Roman" w:hAnsi="Times New Roman"/>
          <w:sz w:val="22"/>
          <w:lang w:val="ru-RU"/>
        </w:rPr>
      </w:pPr>
      <w:r w:rsidRPr="00113156">
        <w:rPr>
          <w:rFonts w:ascii="Times New Roman" w:eastAsia="Times New Roman" w:hAnsi="Times New Roman"/>
          <w:sz w:val="22"/>
          <w:lang w:val="ru-RU"/>
        </w:rPr>
        <w:t>— полнота изложения;</w:t>
      </w:r>
    </w:p>
    <w:p w:rsidR="00900CA8" w:rsidRPr="00113156" w:rsidRDefault="00900CA8" w:rsidP="00900CA8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900CA8" w:rsidRPr="00113156" w:rsidRDefault="00900CA8" w:rsidP="00900CA8">
      <w:pPr>
        <w:spacing w:line="236" w:lineRule="auto"/>
        <w:ind w:left="285"/>
        <w:rPr>
          <w:rFonts w:ascii="Times New Roman" w:eastAsia="Times New Roman" w:hAnsi="Times New Roman"/>
          <w:sz w:val="22"/>
          <w:lang w:val="ru-RU"/>
        </w:rPr>
      </w:pPr>
      <w:r w:rsidRPr="00113156">
        <w:rPr>
          <w:rFonts w:ascii="Times New Roman" w:eastAsia="Times New Roman" w:hAnsi="Times New Roman"/>
          <w:sz w:val="22"/>
          <w:lang w:val="ru-RU"/>
        </w:rPr>
        <w:t>— аргументированность;</w:t>
      </w:r>
    </w:p>
    <w:p w:rsidR="00900CA8" w:rsidRPr="00113156" w:rsidRDefault="00900CA8" w:rsidP="00900CA8">
      <w:pPr>
        <w:spacing w:line="0" w:lineRule="atLeast"/>
        <w:ind w:left="285"/>
        <w:rPr>
          <w:rFonts w:ascii="Times New Roman" w:eastAsia="Times New Roman" w:hAnsi="Times New Roman"/>
          <w:sz w:val="22"/>
          <w:lang w:val="ru-RU"/>
        </w:rPr>
      </w:pPr>
      <w:r w:rsidRPr="00113156">
        <w:rPr>
          <w:rFonts w:ascii="Times New Roman" w:eastAsia="Times New Roman" w:hAnsi="Times New Roman"/>
          <w:sz w:val="22"/>
          <w:lang w:val="ru-RU"/>
        </w:rPr>
        <w:t>— научная содержательность;</w:t>
      </w:r>
    </w:p>
    <w:p w:rsidR="00900CA8" w:rsidRPr="00113156" w:rsidRDefault="00900CA8" w:rsidP="00900CA8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900CA8" w:rsidRPr="007B4F67" w:rsidRDefault="00900CA8" w:rsidP="00900CA8">
      <w:pPr>
        <w:spacing w:line="239" w:lineRule="auto"/>
        <w:ind w:left="5" w:firstLine="283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соблюдение правил офо</w:t>
      </w:r>
      <w:r w:rsidR="00113156">
        <w:rPr>
          <w:rFonts w:ascii="Times New Roman" w:eastAsia="Times New Roman" w:hAnsi="Times New Roman"/>
          <w:sz w:val="22"/>
          <w:lang w:val="ru-RU"/>
        </w:rPr>
        <w:t>рмления научно-справочного аппа</w:t>
      </w:r>
      <w:r w:rsidRPr="007B4F67">
        <w:rPr>
          <w:rFonts w:ascii="Times New Roman" w:eastAsia="Times New Roman" w:hAnsi="Times New Roman"/>
          <w:sz w:val="22"/>
          <w:lang w:val="ru-RU"/>
        </w:rPr>
        <w:t>рата;</w:t>
      </w:r>
    </w:p>
    <w:p w:rsidR="00900CA8" w:rsidRPr="007B4F67" w:rsidRDefault="00900CA8" w:rsidP="00900CA8">
      <w:pPr>
        <w:spacing w:line="241" w:lineRule="auto"/>
        <w:ind w:left="5" w:right="20" w:firstLine="283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соответствие оформ</w:t>
      </w:r>
      <w:r w:rsidR="00113156">
        <w:rPr>
          <w:rFonts w:ascii="Times New Roman" w:eastAsia="Times New Roman" w:hAnsi="Times New Roman"/>
          <w:sz w:val="22"/>
          <w:lang w:val="ru-RU"/>
        </w:rPr>
        <w:t>ления работы настоящим методиче</w:t>
      </w:r>
      <w:r w:rsidRPr="007B4F67">
        <w:rPr>
          <w:rFonts w:ascii="Times New Roman" w:eastAsia="Times New Roman" w:hAnsi="Times New Roman"/>
          <w:sz w:val="22"/>
          <w:lang w:val="ru-RU"/>
        </w:rPr>
        <w:t>ским указаниям.</w:t>
      </w:r>
    </w:p>
    <w:p w:rsidR="00900CA8" w:rsidRPr="007B4F67" w:rsidRDefault="00900CA8" w:rsidP="00113156">
      <w:pPr>
        <w:spacing w:line="239" w:lineRule="auto"/>
        <w:ind w:left="5" w:firstLine="283"/>
        <w:jc w:val="both"/>
        <w:rPr>
          <w:rFonts w:ascii="Times New Roman" w:eastAsia="Times New Roman" w:hAnsi="Times New Roman"/>
          <w:sz w:val="22"/>
          <w:lang w:val="ru-RU"/>
        </w:rPr>
        <w:sectPr w:rsidR="00900CA8" w:rsidRPr="007B4F67">
          <w:pgSz w:w="8400" w:h="11900"/>
          <w:pgMar w:top="1046" w:right="1080" w:bottom="151" w:left="1075" w:header="0" w:footer="0" w:gutter="0"/>
          <w:cols w:space="0" w:equalWidth="0">
            <w:col w:w="6245"/>
          </w:cols>
          <w:docGrid w:linePitch="360"/>
        </w:sectPr>
      </w:pPr>
      <w:r w:rsidRPr="007B4F67">
        <w:rPr>
          <w:rFonts w:ascii="Times New Roman" w:eastAsia="Times New Roman" w:hAnsi="Times New Roman"/>
          <w:sz w:val="22"/>
          <w:lang w:val="ru-RU"/>
        </w:rPr>
        <w:t>В случае неудовлетворитель</w:t>
      </w:r>
      <w:r w:rsidR="00113156">
        <w:rPr>
          <w:rFonts w:ascii="Times New Roman" w:eastAsia="Times New Roman" w:hAnsi="Times New Roman"/>
          <w:sz w:val="22"/>
          <w:lang w:val="ru-RU"/>
        </w:rPr>
        <w:t>ной оценки работы студенту пред</w:t>
      </w:r>
      <w:r w:rsidRPr="007B4F67">
        <w:rPr>
          <w:rFonts w:ascii="Times New Roman" w:eastAsia="Times New Roman" w:hAnsi="Times New Roman"/>
          <w:sz w:val="22"/>
          <w:lang w:val="ru-RU"/>
        </w:rPr>
        <w:t>лагается переработать ее в соо</w:t>
      </w:r>
      <w:r w:rsidR="00113156">
        <w:rPr>
          <w:rFonts w:ascii="Times New Roman" w:eastAsia="Times New Roman" w:hAnsi="Times New Roman"/>
          <w:sz w:val="22"/>
          <w:lang w:val="ru-RU"/>
        </w:rPr>
        <w:t>тветствии с замечаниями преподавателя.</w:t>
      </w:r>
    </w:p>
    <w:p w:rsidR="00900CA8" w:rsidRPr="007B4F67" w:rsidRDefault="00900CA8" w:rsidP="005F6075">
      <w:pPr>
        <w:spacing w:line="0" w:lineRule="atLeast"/>
        <w:ind w:right="-184"/>
        <w:rPr>
          <w:rFonts w:ascii="Times New Roman" w:eastAsia="Times New Roman" w:hAnsi="Times New Roman"/>
          <w:lang w:val="ru-RU"/>
        </w:rPr>
        <w:sectPr w:rsidR="00900CA8" w:rsidRPr="007B4F67">
          <w:type w:val="continuous"/>
          <w:pgSz w:w="8400" w:h="11900"/>
          <w:pgMar w:top="1046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217010" w:rsidRPr="005F6075" w:rsidRDefault="00217010">
      <w:pPr>
        <w:rPr>
          <w:lang w:val="ru-RU"/>
        </w:rPr>
      </w:pPr>
      <w:bookmarkStart w:id="6" w:name="page170"/>
      <w:bookmarkEnd w:id="6"/>
    </w:p>
    <w:sectPr w:rsidR="00217010" w:rsidRPr="005F6075" w:rsidSect="002170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DE64BC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900CA8"/>
    <w:rsid w:val="00113156"/>
    <w:rsid w:val="00217010"/>
    <w:rsid w:val="002336BD"/>
    <w:rsid w:val="005F6075"/>
    <w:rsid w:val="0090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A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1769</Words>
  <Characters>10086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2018-09-11T03:25:00Z</dcterms:created>
  <dcterms:modified xsi:type="dcterms:W3CDTF">2018-09-15T02:03:00Z</dcterms:modified>
</cp:coreProperties>
</file>